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C8" w:rsidRPr="00A37D1B" w:rsidRDefault="00652E38" w:rsidP="00652E38">
      <w:pPr>
        <w:spacing w:after="0" w:line="240" w:lineRule="auto"/>
        <w:ind w:left="90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398849" wp14:editId="7F2E113D">
                <wp:simplePos x="0" y="0"/>
                <wp:positionH relativeFrom="column">
                  <wp:posOffset>1238250</wp:posOffset>
                </wp:positionH>
                <wp:positionV relativeFrom="paragraph">
                  <wp:posOffset>571500</wp:posOffset>
                </wp:positionV>
                <wp:extent cx="4038600" cy="141922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38600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7AD" w:rsidRPr="00D277AD" w:rsidRDefault="007B0C02" w:rsidP="00D277AD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56"/>
                                <w:szCs w:val="56"/>
                              </w:rPr>
                              <w:t>New Educator</w:t>
                            </w:r>
                            <w:r w:rsidR="00D277AD" w:rsidRPr="00D277AD">
                              <w:rPr>
                                <w:rFonts w:ascii="Lucida Calligraphy" w:hAnsi="Lucida Calligraphy"/>
                                <w:b/>
                                <w:sz w:val="56"/>
                                <w:szCs w:val="56"/>
                              </w:rPr>
                              <w:t xml:space="preserve"> of</w:t>
                            </w:r>
                          </w:p>
                          <w:p w:rsidR="00D277AD" w:rsidRPr="00D277AD" w:rsidRDefault="00F7673C" w:rsidP="00D277AD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Lucida Calligraphy" w:hAnsi="Lucida Calligraphy"/>
                                <w:b/>
                                <w:sz w:val="56"/>
                                <w:szCs w:val="56"/>
                              </w:rPr>
                              <w:t>t</w:t>
                            </w:r>
                            <w:r w:rsidR="00D277AD" w:rsidRPr="00D277AD">
                              <w:rPr>
                                <w:rFonts w:ascii="Lucida Calligraphy" w:hAnsi="Lucida Calligraphy"/>
                                <w:b/>
                                <w:sz w:val="56"/>
                                <w:szCs w:val="56"/>
                              </w:rPr>
                              <w:t>he</w:t>
                            </w:r>
                            <w:proofErr w:type="gramEnd"/>
                            <w:r w:rsidR="00D277AD" w:rsidRPr="00D277AD">
                              <w:rPr>
                                <w:rFonts w:ascii="Lucida Calligraphy" w:hAnsi="Lucida Calligraphy"/>
                                <w:b/>
                                <w:sz w:val="56"/>
                                <w:szCs w:val="56"/>
                              </w:rPr>
                              <w:t xml:space="preserve"> Year Award</w:t>
                            </w:r>
                          </w:p>
                          <w:p w:rsidR="00D277AD" w:rsidRPr="00D277AD" w:rsidRDefault="00F7673C" w:rsidP="00D277AD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36"/>
                                <w:szCs w:val="36"/>
                              </w:rPr>
                              <w:t>2014-2015</w:t>
                            </w:r>
                          </w:p>
                          <w:p w:rsidR="00D277AD" w:rsidRPr="00D277AD" w:rsidRDefault="00D277A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97.5pt;margin-top:45pt;width:318pt;height:11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" filled="f" stroked="f" strokeweight=".5pt">
                <v:path arrowok="t"/>
                <v:textbox>
                  <w:txbxContent>
                    <w:p w:rsidR="00D277AD" w:rsidRPr="00D277AD" w:rsidRDefault="007B0C02" w:rsidP="00D277AD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56"/>
                          <w:szCs w:val="56"/>
                        </w:rPr>
                        <w:t>New Educator</w:t>
                      </w:r>
                      <w:r w:rsidR="00D277AD" w:rsidRPr="00D277AD">
                        <w:rPr>
                          <w:rFonts w:ascii="Lucida Calligraphy" w:hAnsi="Lucida Calligraphy"/>
                          <w:b/>
                          <w:sz w:val="56"/>
                          <w:szCs w:val="56"/>
                        </w:rPr>
                        <w:t xml:space="preserve"> of</w:t>
                      </w:r>
                    </w:p>
                    <w:p w:rsidR="00D277AD" w:rsidRPr="00D277AD" w:rsidRDefault="00F7673C" w:rsidP="00D277AD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Lucida Calligraphy" w:hAnsi="Lucida Calligraphy"/>
                          <w:b/>
                          <w:sz w:val="56"/>
                          <w:szCs w:val="56"/>
                        </w:rPr>
                        <w:t>t</w:t>
                      </w:r>
                      <w:r w:rsidR="00D277AD" w:rsidRPr="00D277AD">
                        <w:rPr>
                          <w:rFonts w:ascii="Lucida Calligraphy" w:hAnsi="Lucida Calligraphy"/>
                          <w:b/>
                          <w:sz w:val="56"/>
                          <w:szCs w:val="56"/>
                        </w:rPr>
                        <w:t>he</w:t>
                      </w:r>
                      <w:proofErr w:type="gramEnd"/>
                      <w:r w:rsidR="00D277AD" w:rsidRPr="00D277AD">
                        <w:rPr>
                          <w:rFonts w:ascii="Lucida Calligraphy" w:hAnsi="Lucida Calligraphy"/>
                          <w:b/>
                          <w:sz w:val="56"/>
                          <w:szCs w:val="56"/>
                        </w:rPr>
                        <w:t xml:space="preserve"> Year Award</w:t>
                      </w:r>
                    </w:p>
                    <w:p w:rsidR="00D277AD" w:rsidRPr="00D277AD" w:rsidRDefault="00F7673C" w:rsidP="00D277AD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36"/>
                          <w:szCs w:val="36"/>
                        </w:rPr>
                        <w:t>2014-2015</w:t>
                      </w:r>
                    </w:p>
                    <w:p w:rsidR="00D277AD" w:rsidRPr="00D277AD" w:rsidRDefault="00D277AD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7D1B">
        <w:rPr>
          <w:noProof/>
        </w:rPr>
        <w:drawing>
          <wp:inline distT="0" distB="0" distL="0" distR="0" wp14:anchorId="3261FBF1" wp14:editId="740B0A37">
            <wp:extent cx="6200775" cy="2143125"/>
            <wp:effectExtent l="190500" t="190500" r="409575" b="409575"/>
            <wp:docPr id="1" name="Picture 20" descr="C:\Documents and Settings\holloky\Local Settings\Temporary Internet Files\Content.IE5\Y1APXGKH\MC9004391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olloky\Local Settings\Temporary Internet Files\Content.IE5\Y1APXGKH\MC900439179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143125"/>
                    </a:xfrm>
                    <a:prstGeom prst="rect">
                      <a:avLst/>
                    </a:prstGeom>
                    <a:ln w="38100">
                      <a:solidFill>
                        <a:schemeClr val="accent1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37D1B" w:rsidRPr="00A37D1B">
        <w:rPr>
          <w:rFonts w:ascii="Arial Narrow" w:hAnsi="Arial Narrow"/>
        </w:rPr>
        <w:t xml:space="preserve">Each year, the Clark County School District </w:t>
      </w:r>
      <w:r w:rsidR="00987544" w:rsidRPr="00A37D1B">
        <w:rPr>
          <w:rFonts w:ascii="Arial Narrow" w:hAnsi="Arial Narrow"/>
        </w:rPr>
        <w:t>recognize</w:t>
      </w:r>
      <w:r w:rsidR="00A37D1B" w:rsidRPr="00A37D1B">
        <w:rPr>
          <w:rFonts w:ascii="Arial Narrow" w:hAnsi="Arial Narrow"/>
        </w:rPr>
        <w:t>s</w:t>
      </w:r>
      <w:r w:rsidR="00987544" w:rsidRPr="00A37D1B">
        <w:rPr>
          <w:rFonts w:ascii="Arial Narrow" w:hAnsi="Arial Narrow"/>
        </w:rPr>
        <w:t xml:space="preserve"> </w:t>
      </w:r>
      <w:r w:rsidR="007B0C02">
        <w:rPr>
          <w:rFonts w:ascii="Arial Narrow" w:hAnsi="Arial Narrow"/>
        </w:rPr>
        <w:t>new</w:t>
      </w:r>
      <w:r w:rsidR="00A37D1B" w:rsidRPr="00A37D1B">
        <w:rPr>
          <w:rFonts w:ascii="Arial Narrow" w:hAnsi="Arial Narrow"/>
        </w:rPr>
        <w:t xml:space="preserve"> educators</w:t>
      </w:r>
      <w:r w:rsidR="00C96D95" w:rsidRPr="00A37D1B">
        <w:rPr>
          <w:rFonts w:ascii="Arial Narrow" w:hAnsi="Arial Narrow"/>
        </w:rPr>
        <w:t xml:space="preserve">. </w:t>
      </w:r>
      <w:r w:rsidR="00197C3C">
        <w:rPr>
          <w:rFonts w:ascii="Arial Narrow" w:hAnsi="Arial Narrow"/>
        </w:rPr>
        <w:t xml:space="preserve"> </w:t>
      </w:r>
      <w:r w:rsidR="00A37D1B">
        <w:rPr>
          <w:rFonts w:ascii="Arial Narrow" w:hAnsi="Arial Narrow"/>
        </w:rPr>
        <w:t>A new educator is defined as s</w:t>
      </w:r>
      <w:r w:rsidR="00BF25A2">
        <w:rPr>
          <w:rFonts w:ascii="Arial Narrow" w:hAnsi="Arial Narrow"/>
        </w:rPr>
        <w:t xml:space="preserve">omeone who </w:t>
      </w:r>
      <w:r w:rsidR="00197C3C">
        <w:rPr>
          <w:rFonts w:ascii="Arial Narrow" w:hAnsi="Arial Narrow"/>
        </w:rPr>
        <w:t xml:space="preserve">has no prior contracted experience.  </w:t>
      </w:r>
      <w:r w:rsidR="00A37D1B" w:rsidRPr="00A37D1B">
        <w:rPr>
          <w:rFonts w:ascii="Arial Narrow" w:hAnsi="Arial Narrow"/>
        </w:rPr>
        <w:t xml:space="preserve">The purpose of the award is to recognize and </w:t>
      </w:r>
      <w:r w:rsidR="00A37D1B">
        <w:rPr>
          <w:rFonts w:ascii="Arial Narrow" w:hAnsi="Arial Narrow"/>
        </w:rPr>
        <w:t>celebrate outstanding new</w:t>
      </w:r>
      <w:r w:rsidR="00A37D1B" w:rsidRPr="00A37D1B">
        <w:rPr>
          <w:rFonts w:ascii="Arial Narrow" w:hAnsi="Arial Narrow"/>
        </w:rPr>
        <w:t xml:space="preserve"> educators who have demonstrated excellence and dedication to students and the school community.  T</w:t>
      </w:r>
      <w:r w:rsidR="00C96D95" w:rsidRPr="00A37D1B">
        <w:rPr>
          <w:rFonts w:ascii="Arial Narrow" w:hAnsi="Arial Narrow"/>
        </w:rPr>
        <w:t>he recipients</w:t>
      </w:r>
      <w:r w:rsidR="00197C3C">
        <w:rPr>
          <w:rFonts w:ascii="Arial Narrow" w:hAnsi="Arial Narrow"/>
        </w:rPr>
        <w:t>’ pictures will be</w:t>
      </w:r>
      <w:r w:rsidR="00A37D1B" w:rsidRPr="00A37D1B">
        <w:rPr>
          <w:rFonts w:ascii="Arial Narrow" w:hAnsi="Arial Narrow"/>
        </w:rPr>
        <w:t xml:space="preserve"> displayed in the foyer</w:t>
      </w:r>
      <w:r w:rsidR="00C96D95" w:rsidRPr="00A37D1B">
        <w:rPr>
          <w:rFonts w:ascii="Arial Narrow" w:hAnsi="Arial Narrow"/>
        </w:rPr>
        <w:t xml:space="preserve"> of the Edward A. Greer Education Center.</w:t>
      </w:r>
      <w:r w:rsidR="00197C3C">
        <w:rPr>
          <w:rFonts w:ascii="Arial Narrow" w:hAnsi="Arial Narrow"/>
        </w:rPr>
        <w:t xml:space="preserve">  New educators can self-nominate, or be nominated by an administrator, colleague, parent, student, or community member.</w:t>
      </w:r>
    </w:p>
    <w:p w:rsidR="00740E59" w:rsidRDefault="00792BE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125095</wp:posOffset>
                </wp:positionV>
                <wp:extent cx="6896100" cy="333375"/>
                <wp:effectExtent l="0" t="0" r="19050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96100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A32" w:rsidRPr="009243ED" w:rsidRDefault="00740E59" w:rsidP="006E3A32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243ED">
                              <w:rPr>
                                <w:rFonts w:ascii="Arial Narrow" w:hAnsi="Arial Narrow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Nomination Deadline</w:t>
                            </w:r>
                            <w:r w:rsidR="00197C3C" w:rsidRPr="009243ED">
                              <w:rPr>
                                <w:rFonts w:ascii="Arial Narrow" w:hAnsi="Arial Narrow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:  </w:t>
                            </w:r>
                            <w:r w:rsidR="00F7673C">
                              <w:rPr>
                                <w:rFonts w:ascii="Arial Narrow" w:hAnsi="Arial Narrow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Monday</w:t>
                            </w:r>
                            <w:r w:rsidR="003E7519">
                              <w:rPr>
                                <w:rFonts w:ascii="Arial Narrow" w:hAnsi="Arial Narrow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, Apr</w:t>
                            </w:r>
                            <w:r w:rsidR="00F7673C">
                              <w:rPr>
                                <w:rFonts w:ascii="Arial Narrow" w:hAnsi="Arial Narrow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il 13, 2015 by 5</w:t>
                            </w:r>
                            <w:r w:rsidR="009243ED">
                              <w:rPr>
                                <w:rFonts w:ascii="Arial Narrow" w:hAnsi="Arial Narrow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:00 p.m.</w:t>
                            </w:r>
                          </w:p>
                          <w:p w:rsidR="00740E59" w:rsidRPr="006658ED" w:rsidRDefault="00740E59" w:rsidP="00740E5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B7741" w:rsidRDefault="00AB77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.75pt;margin-top:9.85pt;width:543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" fillcolor="#365f91 [2404]" strokeweight=".5pt">
                <v:path arrowok="t"/>
                <v:textbox>
                  <w:txbxContent>
                    <w:p w:rsidR="006E3A32" w:rsidRPr="009243ED" w:rsidRDefault="00740E59" w:rsidP="006E3A32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243ED">
                        <w:rPr>
                          <w:rFonts w:ascii="Arial Narrow" w:hAnsi="Arial Narrow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Nomination Deadline</w:t>
                      </w:r>
                      <w:r w:rsidR="00197C3C" w:rsidRPr="009243ED">
                        <w:rPr>
                          <w:rFonts w:ascii="Arial Narrow" w:hAnsi="Arial Narrow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:  </w:t>
                      </w:r>
                      <w:r w:rsidR="00F7673C">
                        <w:rPr>
                          <w:rFonts w:ascii="Arial Narrow" w:hAnsi="Arial Narrow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Monday</w:t>
                      </w:r>
                      <w:r w:rsidR="003E7519">
                        <w:rPr>
                          <w:rFonts w:ascii="Arial Narrow" w:hAnsi="Arial Narrow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, Apr</w:t>
                      </w:r>
                      <w:r w:rsidR="00F7673C">
                        <w:rPr>
                          <w:rFonts w:ascii="Arial Narrow" w:hAnsi="Arial Narrow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il 13, 2015 by 5</w:t>
                      </w:r>
                      <w:r w:rsidR="009243ED">
                        <w:rPr>
                          <w:rFonts w:ascii="Arial Narrow" w:hAnsi="Arial Narrow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:00 p.m.</w:t>
                      </w:r>
                    </w:p>
                    <w:p w:rsidR="00740E59" w:rsidRPr="006658ED" w:rsidRDefault="00740E59" w:rsidP="00740E59">
                      <w:pPr>
                        <w:jc w:val="center"/>
                        <w:rPr>
                          <w:b/>
                        </w:rPr>
                      </w:pPr>
                    </w:p>
                    <w:p w:rsidR="00AB7741" w:rsidRDefault="00AB7741"/>
                  </w:txbxContent>
                </v:textbox>
              </v:shape>
            </w:pict>
          </mc:Fallback>
        </mc:AlternateContent>
      </w:r>
    </w:p>
    <w:p w:rsidR="00A37D1B" w:rsidRDefault="00A37D1B"/>
    <w:p w:rsidR="00740E59" w:rsidRDefault="00A37D1B" w:rsidP="00F861F3">
      <w:pPr>
        <w:ind w:left="90"/>
        <w:rPr>
          <w:rFonts w:ascii="Arial Narrow" w:hAnsi="Arial Narrow"/>
        </w:rPr>
      </w:pPr>
      <w:r w:rsidRPr="00A37D1B">
        <w:rPr>
          <w:rFonts w:ascii="Arial Narrow" w:hAnsi="Arial Narrow"/>
        </w:rPr>
        <w:t>Nominations will be accepted for the following categories:</w:t>
      </w:r>
    </w:p>
    <w:p w:rsidR="00A37D1B" w:rsidRDefault="00BF25A2" w:rsidP="00A37D1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Primary </w:t>
      </w:r>
      <w:r w:rsidR="00185012">
        <w:rPr>
          <w:rFonts w:ascii="Arial Narrow" w:hAnsi="Arial Narrow"/>
        </w:rPr>
        <w:t xml:space="preserve">(Early childhood through Grade </w:t>
      </w:r>
      <w:r>
        <w:rPr>
          <w:rFonts w:ascii="Arial Narrow" w:hAnsi="Arial Narrow"/>
        </w:rPr>
        <w:t>2</w:t>
      </w:r>
      <w:r w:rsidR="00A37D1B">
        <w:rPr>
          <w:rFonts w:ascii="Arial Narrow" w:hAnsi="Arial Narrow"/>
        </w:rPr>
        <w:t>)</w:t>
      </w:r>
    </w:p>
    <w:p w:rsidR="00BF25A2" w:rsidRPr="00BF25A2" w:rsidRDefault="00BF25A2" w:rsidP="00A37D1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Intermediate </w:t>
      </w:r>
      <w:r w:rsidRPr="00BF25A2">
        <w:rPr>
          <w:rFonts w:ascii="Arial Narrow" w:hAnsi="Arial Narrow"/>
        </w:rPr>
        <w:t>(Grades 3-5)</w:t>
      </w:r>
    </w:p>
    <w:p w:rsidR="00A37D1B" w:rsidRDefault="00185012" w:rsidP="00A37D1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Junior High/</w:t>
      </w:r>
      <w:r w:rsidR="00A37D1B" w:rsidRPr="00A37D1B">
        <w:rPr>
          <w:rFonts w:ascii="Arial Narrow" w:hAnsi="Arial Narrow"/>
          <w:b/>
        </w:rPr>
        <w:t>Middle School</w:t>
      </w:r>
      <w:r w:rsidR="00A37D1B">
        <w:rPr>
          <w:rFonts w:ascii="Arial Narrow" w:hAnsi="Arial Narrow"/>
        </w:rPr>
        <w:t xml:space="preserve"> (Grades 6-8)</w:t>
      </w:r>
    </w:p>
    <w:p w:rsidR="00A37D1B" w:rsidRDefault="00A37D1B" w:rsidP="00A37D1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A37D1B">
        <w:rPr>
          <w:rFonts w:ascii="Arial Narrow" w:hAnsi="Arial Narrow"/>
          <w:b/>
        </w:rPr>
        <w:t>High School</w:t>
      </w:r>
      <w:r>
        <w:rPr>
          <w:rFonts w:ascii="Arial Narrow" w:hAnsi="Arial Narrow"/>
        </w:rPr>
        <w:t xml:space="preserve"> (Grades 9-12)</w:t>
      </w:r>
    </w:p>
    <w:p w:rsidR="00F7673C" w:rsidRDefault="00F7673C" w:rsidP="00A37D1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Specialist </w:t>
      </w:r>
      <w:r>
        <w:rPr>
          <w:rFonts w:ascii="Arial Narrow" w:hAnsi="Arial Narrow"/>
        </w:rPr>
        <w:t>(Grades PK-12</w:t>
      </w:r>
      <w:r w:rsidR="00D0675F">
        <w:rPr>
          <w:rFonts w:ascii="Arial Narrow" w:hAnsi="Arial Narrow"/>
        </w:rPr>
        <w:t>)</w:t>
      </w:r>
    </w:p>
    <w:p w:rsidR="00A37D1B" w:rsidRPr="00197C3C" w:rsidRDefault="00A37D1B" w:rsidP="00197C3C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A37D1B">
        <w:rPr>
          <w:rFonts w:ascii="Arial Narrow" w:hAnsi="Arial Narrow"/>
          <w:b/>
        </w:rPr>
        <w:t>Special Education</w:t>
      </w:r>
      <w:r>
        <w:rPr>
          <w:rFonts w:ascii="Arial Narrow" w:hAnsi="Arial Narrow"/>
        </w:rPr>
        <w:t xml:space="preserve"> (Grades </w:t>
      </w:r>
      <w:r w:rsidR="00F7673C">
        <w:rPr>
          <w:rFonts w:ascii="Arial Narrow" w:hAnsi="Arial Narrow"/>
        </w:rPr>
        <w:t>P</w:t>
      </w:r>
      <w:r>
        <w:rPr>
          <w:rFonts w:ascii="Arial Narrow" w:hAnsi="Arial Narrow"/>
        </w:rPr>
        <w:t>K-12)</w:t>
      </w:r>
    </w:p>
    <w:p w:rsidR="001C636D" w:rsidRPr="001C636D" w:rsidRDefault="00A37D1B" w:rsidP="00A37D1B">
      <w:pPr>
        <w:pStyle w:val="ListParagraph"/>
        <w:numPr>
          <w:ilvl w:val="0"/>
          <w:numId w:val="2"/>
        </w:numPr>
      </w:pPr>
      <w:r w:rsidRPr="00A37D1B">
        <w:rPr>
          <w:rFonts w:ascii="Arial Narrow" w:hAnsi="Arial Narrow"/>
          <w:b/>
        </w:rPr>
        <w:t>Related Services</w:t>
      </w:r>
      <w:r w:rsidRPr="00A37D1B">
        <w:rPr>
          <w:rFonts w:ascii="Arial Narrow" w:hAnsi="Arial Narrow"/>
        </w:rPr>
        <w:t xml:space="preserve"> (</w:t>
      </w:r>
      <w:r w:rsidR="00197C3C">
        <w:rPr>
          <w:rFonts w:ascii="Arial Narrow" w:hAnsi="Arial Narrow"/>
        </w:rPr>
        <w:t xml:space="preserve">Counselor, </w:t>
      </w:r>
      <w:r w:rsidRPr="00A37D1B">
        <w:rPr>
          <w:rFonts w:ascii="Arial Narrow" w:hAnsi="Arial Narrow"/>
        </w:rPr>
        <w:t xml:space="preserve">School Nurse, School Psychologist, Speech/Language Pathologist, Social Worker, OT/PT) </w:t>
      </w:r>
      <w:r w:rsidR="00792BE1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314960</wp:posOffset>
                </wp:positionV>
                <wp:extent cx="6896100" cy="314325"/>
                <wp:effectExtent l="0" t="0" r="19050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9610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E59" w:rsidRPr="009243ED" w:rsidRDefault="00740E59" w:rsidP="00B06311">
                            <w:pPr>
                              <w:ind w:left="-180" w:right="30"/>
                              <w:jc w:val="center"/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243ED"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Selection Criteria and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3.75pt;margin-top:24.8pt;width:543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" fillcolor="#365f91 [2404]" strokeweight=".5pt">
                <v:path arrowok="t"/>
                <v:textbox>
                  <w:txbxContent>
                    <w:p w:rsidR="00740E59" w:rsidRPr="009243ED" w:rsidRDefault="00740E59" w:rsidP="00B06311">
                      <w:pPr>
                        <w:ind w:left="-180" w:right="30"/>
                        <w:jc w:val="center"/>
                        <w:rPr>
                          <w:rFonts w:ascii="Arial Narrow" w:hAnsi="Arial Narrow" w:cs="Arial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243ED">
                        <w:rPr>
                          <w:rFonts w:ascii="Arial Narrow" w:hAnsi="Arial Narrow" w:cs="Arial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Selection Criteria and Process</w:t>
                      </w:r>
                    </w:p>
                  </w:txbxContent>
                </v:textbox>
              </v:shape>
            </w:pict>
          </mc:Fallback>
        </mc:AlternateContent>
      </w:r>
    </w:p>
    <w:p w:rsidR="00A37D1B" w:rsidRDefault="00A37D1B" w:rsidP="00A37D1B">
      <w:r>
        <w:tab/>
      </w:r>
    </w:p>
    <w:p w:rsidR="00792BE1" w:rsidRDefault="00792BE1" w:rsidP="00A37D1B">
      <w:pPr>
        <w:pStyle w:val="ListParagraph"/>
        <w:ind w:left="0"/>
        <w:rPr>
          <w:rFonts w:ascii="Arial Narrow" w:hAnsi="Arial Narrow"/>
        </w:rPr>
      </w:pPr>
    </w:p>
    <w:p w:rsidR="00A37D1B" w:rsidRPr="00F7673C" w:rsidRDefault="00A37D1B" w:rsidP="00F861F3">
      <w:pPr>
        <w:pStyle w:val="ListParagraph"/>
        <w:ind w:left="90"/>
        <w:rPr>
          <w:rFonts w:ascii="Arial Narrow" w:hAnsi="Arial Narrow"/>
          <w:b/>
        </w:rPr>
      </w:pPr>
      <w:r w:rsidRPr="00F7673C">
        <w:rPr>
          <w:rFonts w:ascii="Arial Narrow" w:hAnsi="Arial Narrow"/>
          <w:b/>
        </w:rPr>
        <w:t>Selection Criteria</w:t>
      </w:r>
    </w:p>
    <w:p w:rsidR="00A37D1B" w:rsidRPr="00A37D1B" w:rsidRDefault="00A37D1B" w:rsidP="00A37D1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A37D1B">
        <w:rPr>
          <w:rFonts w:ascii="Arial Narrow" w:hAnsi="Arial Narrow"/>
        </w:rPr>
        <w:t>Boundless energy and passion for teaching and learning</w:t>
      </w:r>
    </w:p>
    <w:p w:rsidR="00A37D1B" w:rsidRPr="00A37D1B" w:rsidRDefault="00A37D1B" w:rsidP="00A37D1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A37D1B">
        <w:rPr>
          <w:rFonts w:ascii="Arial Narrow" w:hAnsi="Arial Narrow"/>
        </w:rPr>
        <w:t>Displays exemplary commitment to student learning</w:t>
      </w:r>
    </w:p>
    <w:p w:rsidR="00A37D1B" w:rsidRPr="00A37D1B" w:rsidRDefault="00A37D1B" w:rsidP="00A37D1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A37D1B">
        <w:rPr>
          <w:rFonts w:ascii="Arial Narrow" w:hAnsi="Arial Narrow"/>
        </w:rPr>
        <w:t>Innovative</w:t>
      </w:r>
      <w:r>
        <w:rPr>
          <w:rFonts w:ascii="Arial Narrow" w:hAnsi="Arial Narrow"/>
        </w:rPr>
        <w:t>, effective</w:t>
      </w:r>
      <w:r w:rsidRPr="00A37D1B">
        <w:rPr>
          <w:rFonts w:ascii="Arial Narrow" w:hAnsi="Arial Narrow"/>
        </w:rPr>
        <w:t xml:space="preserve"> teaching styles</w:t>
      </w:r>
      <w:r>
        <w:rPr>
          <w:rFonts w:ascii="Arial Narrow" w:hAnsi="Arial Narrow"/>
        </w:rPr>
        <w:t xml:space="preserve"> </w:t>
      </w:r>
    </w:p>
    <w:p w:rsidR="00A37D1B" w:rsidRPr="00A37D1B" w:rsidRDefault="00A37D1B" w:rsidP="00A37D1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A37D1B">
        <w:rPr>
          <w:rFonts w:ascii="Arial Narrow" w:hAnsi="Arial Narrow"/>
        </w:rPr>
        <w:t>Demonstrates thorough understanding of</w:t>
      </w:r>
      <w:r w:rsidR="00AB7741">
        <w:rPr>
          <w:rFonts w:ascii="Arial Narrow" w:hAnsi="Arial Narrow"/>
        </w:rPr>
        <w:t xml:space="preserve"> content,</w:t>
      </w:r>
      <w:r w:rsidRPr="00A37D1B">
        <w:rPr>
          <w:rFonts w:ascii="Arial Narrow" w:hAnsi="Arial Narrow"/>
        </w:rPr>
        <w:t xml:space="preserve"> assessment and evaluation practice</w:t>
      </w:r>
    </w:p>
    <w:p w:rsidR="00A37D1B" w:rsidRPr="00A37D1B" w:rsidRDefault="004D748B" w:rsidP="00A37D1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Commitment</w:t>
      </w:r>
      <w:r w:rsidR="00A37D1B" w:rsidRPr="00A37D1B">
        <w:rPr>
          <w:rFonts w:ascii="Arial Narrow" w:hAnsi="Arial Narrow"/>
        </w:rPr>
        <w:t xml:space="preserve"> to own professional learning in order to enhance his/her excellence</w:t>
      </w:r>
    </w:p>
    <w:p w:rsidR="00A37D1B" w:rsidRDefault="00A37D1B" w:rsidP="00A37D1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A37D1B">
        <w:rPr>
          <w:rFonts w:ascii="Arial Narrow" w:hAnsi="Arial Narrow"/>
        </w:rPr>
        <w:t xml:space="preserve">Builds strong relationships with parents and the community </w:t>
      </w:r>
    </w:p>
    <w:p w:rsidR="003E7E48" w:rsidRPr="00F7673C" w:rsidRDefault="00A37D1B" w:rsidP="003E7E48">
      <w:pPr>
        <w:tabs>
          <w:tab w:val="left" w:pos="90"/>
        </w:tabs>
        <w:spacing w:after="0"/>
        <w:ind w:left="90"/>
        <w:rPr>
          <w:rFonts w:ascii="Arial Narrow" w:hAnsi="Arial Narrow"/>
          <w:b/>
        </w:rPr>
      </w:pPr>
      <w:r w:rsidRPr="00F7673C">
        <w:rPr>
          <w:rFonts w:ascii="Arial Narrow" w:hAnsi="Arial Narrow"/>
          <w:b/>
        </w:rPr>
        <w:t>Process</w:t>
      </w:r>
    </w:p>
    <w:p w:rsidR="00A37D1B" w:rsidRDefault="00F7673C" w:rsidP="003E7E48">
      <w:pPr>
        <w:tabs>
          <w:tab w:val="left" w:pos="90"/>
        </w:tabs>
        <w:spacing w:after="0"/>
        <w:ind w:left="90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A37D1B" w:rsidRPr="00A37D1B">
        <w:rPr>
          <w:rFonts w:ascii="Arial Narrow" w:hAnsi="Arial Narrow"/>
        </w:rPr>
        <w:t>ominations are revi</w:t>
      </w:r>
      <w:r w:rsidR="00792BE1">
        <w:rPr>
          <w:rFonts w:ascii="Arial Narrow" w:hAnsi="Arial Narrow"/>
        </w:rPr>
        <w:t>ewed by a panel</w:t>
      </w:r>
      <w:r>
        <w:rPr>
          <w:rFonts w:ascii="Arial Narrow" w:hAnsi="Arial Narrow"/>
        </w:rPr>
        <w:t xml:space="preserve">.  </w:t>
      </w:r>
      <w:r w:rsidR="00A37D1B">
        <w:rPr>
          <w:rFonts w:ascii="Arial Narrow" w:hAnsi="Arial Narrow"/>
        </w:rPr>
        <w:t>Recipients</w:t>
      </w:r>
      <w:r>
        <w:rPr>
          <w:rFonts w:ascii="Arial Narrow" w:hAnsi="Arial Narrow"/>
        </w:rPr>
        <w:t xml:space="preserve"> </w:t>
      </w:r>
      <w:r w:rsidR="003E7519">
        <w:rPr>
          <w:rFonts w:ascii="Arial Narrow" w:hAnsi="Arial Narrow"/>
        </w:rPr>
        <w:t>and their administrators</w:t>
      </w:r>
      <w:r w:rsidR="00634790">
        <w:rPr>
          <w:rFonts w:ascii="Arial Narrow" w:hAnsi="Arial Narrow"/>
        </w:rPr>
        <w:t>,</w:t>
      </w:r>
      <w:r w:rsidR="003E7519">
        <w:rPr>
          <w:rFonts w:ascii="Arial Narrow" w:hAnsi="Arial Narrow"/>
        </w:rPr>
        <w:t xml:space="preserve"> </w:t>
      </w:r>
      <w:r w:rsidR="00A37D1B">
        <w:rPr>
          <w:rFonts w:ascii="Arial Narrow" w:hAnsi="Arial Narrow"/>
        </w:rPr>
        <w:t>in each category</w:t>
      </w:r>
      <w:r w:rsidR="00D0675F">
        <w:rPr>
          <w:rFonts w:ascii="Arial Narrow" w:hAnsi="Arial Narrow"/>
        </w:rPr>
        <w:t>,</w:t>
      </w:r>
      <w:r w:rsidR="00A37D1B">
        <w:rPr>
          <w:rFonts w:ascii="Arial Narrow" w:hAnsi="Arial Narrow"/>
        </w:rPr>
        <w:t xml:space="preserve"> will </w:t>
      </w:r>
      <w:r w:rsidR="00792BE1">
        <w:rPr>
          <w:rFonts w:ascii="Arial Narrow" w:hAnsi="Arial Narrow"/>
        </w:rPr>
        <w:t xml:space="preserve">be </w:t>
      </w:r>
      <w:r w:rsidR="00A37D1B">
        <w:rPr>
          <w:rFonts w:ascii="Arial Narrow" w:hAnsi="Arial Narrow"/>
        </w:rPr>
        <w:t xml:space="preserve">notified </w:t>
      </w:r>
      <w:r w:rsidR="009243ED">
        <w:rPr>
          <w:rFonts w:ascii="Arial Narrow" w:hAnsi="Arial Narrow"/>
        </w:rPr>
        <w:t xml:space="preserve">the week of </w:t>
      </w:r>
      <w:r>
        <w:rPr>
          <w:rFonts w:ascii="Arial Narrow" w:hAnsi="Arial Narrow"/>
        </w:rPr>
        <w:t>May 4, 2015</w:t>
      </w:r>
      <w:r w:rsidR="00A37D1B">
        <w:rPr>
          <w:rFonts w:ascii="Arial Narrow" w:hAnsi="Arial Narrow"/>
        </w:rPr>
        <w:t>.</w:t>
      </w:r>
      <w:r w:rsidR="00792BE1">
        <w:rPr>
          <w:rFonts w:ascii="Arial Narrow" w:hAnsi="Arial Narrow"/>
        </w:rPr>
        <w:t xml:space="preserve"> </w:t>
      </w:r>
      <w:r w:rsidR="00A37D1B">
        <w:rPr>
          <w:rFonts w:ascii="Arial Narrow" w:hAnsi="Arial Narrow"/>
        </w:rPr>
        <w:t xml:space="preserve"> The Board of School Trustees and the Superintendent will recognize the recipi</w:t>
      </w:r>
      <w:r w:rsidR="003E7E48">
        <w:rPr>
          <w:rFonts w:ascii="Arial Narrow" w:hAnsi="Arial Narrow"/>
        </w:rPr>
        <w:t>ents at the Board M</w:t>
      </w:r>
      <w:r w:rsidR="00BF25A2">
        <w:rPr>
          <w:rFonts w:ascii="Arial Narrow" w:hAnsi="Arial Narrow"/>
        </w:rPr>
        <w:t xml:space="preserve">eeting on </w:t>
      </w:r>
      <w:r w:rsidR="00A41DB9">
        <w:rPr>
          <w:rFonts w:ascii="Arial Narrow" w:hAnsi="Arial Narrow"/>
        </w:rPr>
        <w:t>Thursday</w:t>
      </w:r>
      <w:r w:rsidR="00792BE1">
        <w:rPr>
          <w:rFonts w:ascii="Arial Narrow" w:hAnsi="Arial Narrow"/>
        </w:rPr>
        <w:t xml:space="preserve">, </w:t>
      </w:r>
      <w:r w:rsidR="00A41DB9">
        <w:rPr>
          <w:rFonts w:ascii="Arial Narrow" w:hAnsi="Arial Narrow"/>
        </w:rPr>
        <w:t xml:space="preserve">May </w:t>
      </w:r>
      <w:r>
        <w:rPr>
          <w:rFonts w:ascii="Arial Narrow" w:hAnsi="Arial Narrow"/>
        </w:rPr>
        <w:t>14, 2015</w:t>
      </w:r>
      <w:r w:rsidR="00A37D1B">
        <w:rPr>
          <w:rFonts w:ascii="Arial Narrow" w:hAnsi="Arial Narrow"/>
        </w:rPr>
        <w:t xml:space="preserve">. </w:t>
      </w:r>
      <w:r w:rsidR="00792BE1">
        <w:rPr>
          <w:rFonts w:ascii="Arial Narrow" w:hAnsi="Arial Narrow"/>
        </w:rPr>
        <w:t xml:space="preserve"> </w:t>
      </w:r>
    </w:p>
    <w:p w:rsidR="004D748B" w:rsidRPr="00D277AD" w:rsidRDefault="00CC6775" w:rsidP="00CC6775">
      <w:pPr>
        <w:spacing w:after="0" w:line="240" w:lineRule="auto"/>
        <w:ind w:right="-270"/>
        <w:rPr>
          <w:rFonts w:ascii="Lucida Calligraphy" w:hAnsi="Lucida Calligraphy"/>
          <w:b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DCA6DA" wp14:editId="12F9BBF6">
                <wp:simplePos x="0" y="0"/>
                <wp:positionH relativeFrom="column">
                  <wp:posOffset>1333500</wp:posOffset>
                </wp:positionH>
                <wp:positionV relativeFrom="paragraph">
                  <wp:posOffset>400050</wp:posOffset>
                </wp:positionV>
                <wp:extent cx="4314825" cy="6953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48B" w:rsidRPr="00CC6775" w:rsidRDefault="00F7673C" w:rsidP="004D748B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>New Educator</w:t>
                            </w:r>
                            <w:r w:rsidR="004D748B" w:rsidRPr="00CC6775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 of</w:t>
                            </w:r>
                          </w:p>
                          <w:p w:rsidR="004D748B" w:rsidRPr="00CC6775" w:rsidRDefault="00F7673C" w:rsidP="004D748B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4D748B" w:rsidRPr="00CC6775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>he</w:t>
                            </w:r>
                            <w:proofErr w:type="gramEnd"/>
                            <w:r w:rsidR="004D748B" w:rsidRPr="00CC6775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 Year Award</w:t>
                            </w:r>
                          </w:p>
                          <w:p w:rsidR="004D748B" w:rsidRPr="00CC6775" w:rsidRDefault="00F7673C" w:rsidP="004D748B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>2014-2015</w:t>
                            </w:r>
                          </w:p>
                          <w:p w:rsidR="004D748B" w:rsidRPr="00CC6775" w:rsidRDefault="004D748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05pt;margin-top:31.5pt;width:339.75pt;height:5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" filled="f" stroked="f" strokeweight=".5pt">
                <v:textbox>
                  <w:txbxContent>
                    <w:p w:rsidR="004D748B" w:rsidRPr="00CC6775" w:rsidRDefault="00F7673C" w:rsidP="004D748B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>New Educator</w:t>
                      </w:r>
                      <w:r w:rsidR="004D748B" w:rsidRPr="00CC6775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 of</w:t>
                      </w:r>
                    </w:p>
                    <w:p w:rsidR="004D748B" w:rsidRPr="00CC6775" w:rsidRDefault="00F7673C" w:rsidP="004D748B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>t</w:t>
                      </w:r>
                      <w:r w:rsidR="004D748B" w:rsidRPr="00CC6775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>he</w:t>
                      </w:r>
                      <w:proofErr w:type="gramEnd"/>
                      <w:r w:rsidR="004D748B" w:rsidRPr="00CC6775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 Year Award</w:t>
                      </w:r>
                    </w:p>
                    <w:p w:rsidR="004D748B" w:rsidRPr="00CC6775" w:rsidRDefault="00F7673C" w:rsidP="004D748B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>2014-2015</w:t>
                      </w:r>
                    </w:p>
                    <w:p w:rsidR="004D748B" w:rsidRPr="00CC6775" w:rsidRDefault="004D748B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AB3380" wp14:editId="55E3811A">
            <wp:extent cx="6629400" cy="1133475"/>
            <wp:effectExtent l="190500" t="190500" r="400050" b="409575"/>
            <wp:docPr id="5" name="Picture 20" descr="C:\Documents and Settings\holloky\Local Settings\Temporary Internet Files\Content.IE5\Y1APXGKH\MC9004391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olloky\Local Settings\Temporary Internet Files\Content.IE5\Y1APXGKH\MC900439179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378" cy="1136378"/>
                    </a:xfrm>
                    <a:prstGeom prst="rect">
                      <a:avLst/>
                    </a:prstGeom>
                    <a:ln w="28575">
                      <a:solidFill>
                        <a:srgbClr val="4F81BD">
                          <a:lumMod val="75000"/>
                        </a:srgb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D748B" w:rsidRDefault="004D748B" w:rsidP="00A36AF3">
      <w:pPr>
        <w:spacing w:after="0" w:line="240" w:lineRule="auto"/>
        <w:ind w:left="1065"/>
        <w:rPr>
          <w:rFonts w:ascii="Arial Narrow" w:hAnsi="Arial Narrow" w:cs="Arial"/>
          <w:sz w:val="24"/>
          <w:szCs w:val="24"/>
        </w:rPr>
      </w:pPr>
      <w:r w:rsidRPr="009C7EF2">
        <w:rPr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57F1A4" wp14:editId="39DDD687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7000875" cy="314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31432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1F3" w:rsidRPr="009243ED" w:rsidRDefault="00F861F3" w:rsidP="00F861F3">
                            <w:pPr>
                              <w:jc w:val="center"/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243ED"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Nomination Form</w:t>
                            </w:r>
                          </w:p>
                          <w:p w:rsidR="00F861F3" w:rsidRDefault="00F861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0;margin-top:4.5pt;width:551.2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" fillcolor="#1f497d [3215]">
                <v:textbox>
                  <w:txbxContent>
                    <w:p w:rsidR="00F861F3" w:rsidRPr="009243ED" w:rsidRDefault="00F861F3" w:rsidP="00F861F3">
                      <w:pPr>
                        <w:jc w:val="center"/>
                        <w:rPr>
                          <w:rFonts w:ascii="Arial Narrow" w:hAnsi="Arial Narrow" w:cs="Arial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bookmarkStart w:id="1" w:name="_GoBack"/>
                      <w:r w:rsidRPr="009243ED">
                        <w:rPr>
                          <w:rFonts w:ascii="Arial Narrow" w:hAnsi="Arial Narrow" w:cs="Arial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Nomination Form</w:t>
                      </w:r>
                    </w:p>
                    <w:bookmarkEnd w:id="1"/>
                    <w:p w:rsidR="00F861F3" w:rsidRDefault="00F861F3"/>
                  </w:txbxContent>
                </v:textbox>
              </v:shape>
            </w:pict>
          </mc:Fallback>
        </mc:AlternateContent>
      </w:r>
    </w:p>
    <w:p w:rsidR="004D748B" w:rsidRDefault="004D748B" w:rsidP="00A36AF3">
      <w:pPr>
        <w:spacing w:after="0" w:line="240" w:lineRule="auto"/>
        <w:ind w:left="1065"/>
        <w:rPr>
          <w:rFonts w:ascii="Arial Narrow" w:hAnsi="Arial Narrow" w:cs="Arial"/>
          <w:sz w:val="24"/>
          <w:szCs w:val="24"/>
        </w:rPr>
      </w:pPr>
    </w:p>
    <w:p w:rsidR="00A36AF3" w:rsidRDefault="00A36AF3" w:rsidP="001A6FD5">
      <w:pPr>
        <w:spacing w:after="0" w:line="240" w:lineRule="auto"/>
        <w:ind w:left="90"/>
        <w:rPr>
          <w:rFonts w:ascii="Arial Narrow" w:hAnsi="Arial Narrow" w:cs="Arial"/>
          <w:sz w:val="24"/>
          <w:szCs w:val="24"/>
        </w:rPr>
      </w:pPr>
      <w:bookmarkStart w:id="0" w:name="_GoBack"/>
    </w:p>
    <w:bookmarkEnd w:id="0"/>
    <w:p w:rsidR="00430005" w:rsidRDefault="00430005" w:rsidP="001A6FD5">
      <w:pPr>
        <w:spacing w:after="0" w:line="240" w:lineRule="auto"/>
        <w:ind w:left="9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This nomination form must accompany responses to the three questions in order for the nomination to be considered.</w:t>
      </w:r>
    </w:p>
    <w:p w:rsidR="00F861F3" w:rsidRPr="00F861F3" w:rsidRDefault="00522C67" w:rsidP="001A6FD5">
      <w:pPr>
        <w:spacing w:after="0" w:line="240" w:lineRule="auto"/>
        <w:ind w:left="9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</w:t>
      </w:r>
      <w:r w:rsidR="00F861F3" w:rsidRPr="00F861F3">
        <w:rPr>
          <w:rFonts w:ascii="Arial Narrow" w:hAnsi="Arial Narrow" w:cs="Arial"/>
          <w:sz w:val="24"/>
          <w:szCs w:val="24"/>
        </w:rPr>
        <w:t>dditional pages</w:t>
      </w:r>
      <w:r>
        <w:rPr>
          <w:rFonts w:ascii="Arial Narrow" w:hAnsi="Arial Narrow" w:cs="Arial"/>
          <w:sz w:val="24"/>
          <w:szCs w:val="24"/>
        </w:rPr>
        <w:t xml:space="preserve"> may be used</w:t>
      </w:r>
      <w:r w:rsidR="00F861F3" w:rsidRPr="00F861F3">
        <w:rPr>
          <w:rFonts w:ascii="Arial Narrow" w:hAnsi="Arial Narrow" w:cs="Arial"/>
          <w:sz w:val="24"/>
          <w:szCs w:val="24"/>
        </w:rPr>
        <w:t xml:space="preserve"> as needed; however, comments in each section must be no more than 300 words.</w:t>
      </w:r>
      <w:r w:rsidR="003E7E48">
        <w:rPr>
          <w:rFonts w:ascii="Arial Narrow" w:hAnsi="Arial Narrow" w:cs="Arial"/>
          <w:sz w:val="24"/>
          <w:szCs w:val="24"/>
        </w:rPr>
        <w:t xml:space="preserve"> Once complete, please email</w:t>
      </w:r>
      <w:r w:rsidR="00430005">
        <w:rPr>
          <w:rFonts w:ascii="Arial Narrow" w:hAnsi="Arial Narrow" w:cs="Arial"/>
          <w:sz w:val="24"/>
          <w:szCs w:val="24"/>
        </w:rPr>
        <w:t xml:space="preserve"> the nomination</w:t>
      </w:r>
      <w:r w:rsidR="003E7E48">
        <w:rPr>
          <w:rFonts w:ascii="Arial Narrow" w:hAnsi="Arial Narrow" w:cs="Arial"/>
          <w:sz w:val="24"/>
          <w:szCs w:val="24"/>
        </w:rPr>
        <w:t xml:space="preserve"> to </w:t>
      </w:r>
      <w:hyperlink w:anchor="Text40" w:history="1">
        <w:r w:rsidR="003E7E48" w:rsidRPr="003E7E48">
          <w:rPr>
            <w:rStyle w:val="Hyperlink"/>
            <w:rFonts w:ascii="Arial Narrow" w:hAnsi="Arial Narrow" w:cs="Arial"/>
            <w:sz w:val="24"/>
            <w:szCs w:val="24"/>
          </w:rPr>
          <w:t>eodd@interact.ccsd.net</w:t>
        </w:r>
      </w:hyperlink>
      <w:r w:rsidR="003E7E48">
        <w:rPr>
          <w:rFonts w:ascii="Arial Narrow" w:hAnsi="Arial Narrow" w:cs="Arial"/>
          <w:sz w:val="24"/>
          <w:szCs w:val="24"/>
        </w:rPr>
        <w:t xml:space="preserve">. </w:t>
      </w:r>
      <w:r w:rsidR="009243ED">
        <w:rPr>
          <w:rFonts w:ascii="Arial Narrow" w:hAnsi="Arial Narrow" w:cs="Arial"/>
          <w:sz w:val="24"/>
          <w:szCs w:val="24"/>
        </w:rPr>
        <w:t xml:space="preserve"> </w:t>
      </w:r>
      <w:r w:rsidR="00430005">
        <w:rPr>
          <w:rFonts w:ascii="Arial Narrow" w:hAnsi="Arial Narrow" w:cs="Arial"/>
          <w:sz w:val="24"/>
          <w:szCs w:val="24"/>
        </w:rPr>
        <w:t>All nominations must be received b</w:t>
      </w:r>
      <w:r w:rsidR="00F753F0">
        <w:rPr>
          <w:rFonts w:ascii="Arial Narrow" w:hAnsi="Arial Narrow" w:cs="Arial"/>
          <w:sz w:val="24"/>
          <w:szCs w:val="24"/>
        </w:rPr>
        <w:t xml:space="preserve">y </w:t>
      </w:r>
      <w:r w:rsidR="003E7E48">
        <w:rPr>
          <w:rFonts w:ascii="Arial Narrow" w:hAnsi="Arial Narrow" w:cs="Arial"/>
          <w:b/>
          <w:sz w:val="24"/>
          <w:szCs w:val="24"/>
        </w:rPr>
        <w:t>5</w:t>
      </w:r>
      <w:r w:rsidR="0076332A">
        <w:rPr>
          <w:rFonts w:ascii="Arial Narrow" w:hAnsi="Arial Narrow" w:cs="Arial"/>
          <w:b/>
          <w:sz w:val="24"/>
          <w:szCs w:val="24"/>
        </w:rPr>
        <w:t>:00p.m. Monday</w:t>
      </w:r>
      <w:r w:rsidR="00F7673C">
        <w:rPr>
          <w:rFonts w:ascii="Arial Narrow" w:hAnsi="Arial Narrow" w:cs="Arial"/>
          <w:b/>
          <w:sz w:val="24"/>
          <w:szCs w:val="24"/>
        </w:rPr>
        <w:t>, April 1</w:t>
      </w:r>
      <w:r w:rsidR="0076332A">
        <w:rPr>
          <w:rFonts w:ascii="Arial Narrow" w:hAnsi="Arial Narrow" w:cs="Arial"/>
          <w:b/>
          <w:sz w:val="24"/>
          <w:szCs w:val="24"/>
        </w:rPr>
        <w:t>3</w:t>
      </w:r>
      <w:r w:rsidR="00F7673C">
        <w:rPr>
          <w:rFonts w:ascii="Arial Narrow" w:hAnsi="Arial Narrow" w:cs="Arial"/>
          <w:b/>
          <w:sz w:val="24"/>
          <w:szCs w:val="24"/>
        </w:rPr>
        <w:t>, 2015</w:t>
      </w:r>
      <w:r w:rsidR="00430005">
        <w:rPr>
          <w:rFonts w:ascii="Arial Narrow" w:hAnsi="Arial Narrow" w:cs="Arial"/>
          <w:sz w:val="24"/>
          <w:szCs w:val="24"/>
        </w:rPr>
        <w:t>.</w:t>
      </w:r>
    </w:p>
    <w:p w:rsidR="00F861F3" w:rsidRPr="00F861F3" w:rsidRDefault="00F861F3" w:rsidP="00F861F3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F861F3" w:rsidRPr="001A6FD5" w:rsidRDefault="00F861F3" w:rsidP="001A6FD5">
      <w:pPr>
        <w:spacing w:after="0" w:line="240" w:lineRule="auto"/>
        <w:ind w:left="90"/>
        <w:rPr>
          <w:rFonts w:ascii="Arial Narrow" w:hAnsi="Arial Narrow" w:cs="Arial"/>
          <w:b/>
          <w:sz w:val="28"/>
          <w:szCs w:val="28"/>
        </w:rPr>
      </w:pPr>
      <w:r w:rsidRPr="001A6FD5">
        <w:rPr>
          <w:rFonts w:ascii="Arial Narrow" w:hAnsi="Arial Narrow" w:cs="Arial"/>
          <w:b/>
          <w:sz w:val="28"/>
          <w:szCs w:val="28"/>
        </w:rPr>
        <w:t>Nominator Information</w:t>
      </w:r>
    </w:p>
    <w:p w:rsidR="00F861F3" w:rsidRPr="004D748B" w:rsidRDefault="00F861F3" w:rsidP="001A6FD5">
      <w:pPr>
        <w:spacing w:after="0" w:line="240" w:lineRule="auto"/>
        <w:ind w:left="90"/>
        <w:rPr>
          <w:rFonts w:ascii="Arial Narrow" w:hAnsi="Arial Narrow" w:cs="Arial"/>
          <w:sz w:val="24"/>
          <w:szCs w:val="24"/>
        </w:rPr>
      </w:pPr>
      <w:r w:rsidRPr="004D748B">
        <w:rPr>
          <w:rFonts w:ascii="Arial Narrow" w:hAnsi="Arial Narrow" w:cs="Arial"/>
          <w:sz w:val="24"/>
          <w:szCs w:val="24"/>
        </w:rPr>
        <w:t>Name</w:t>
      </w:r>
      <w:r w:rsidR="003E7E48">
        <w:rPr>
          <w:rFonts w:ascii="Arial Narrow" w:hAnsi="Arial Narrow" w:cs="Arial"/>
          <w:sz w:val="24"/>
          <w:szCs w:val="24"/>
        </w:rPr>
        <w:t>:</w:t>
      </w:r>
    </w:p>
    <w:p w:rsidR="00491834" w:rsidRDefault="00491834" w:rsidP="001A6FD5">
      <w:pPr>
        <w:spacing w:after="0" w:line="240" w:lineRule="auto"/>
        <w:ind w:left="90"/>
        <w:rPr>
          <w:rFonts w:ascii="Arial Narrow" w:hAnsi="Arial Narrow" w:cs="Arial"/>
          <w:sz w:val="24"/>
          <w:szCs w:val="24"/>
        </w:rPr>
      </w:pPr>
    </w:p>
    <w:p w:rsidR="00522C67" w:rsidRDefault="00F861F3" w:rsidP="001A6FD5">
      <w:pPr>
        <w:spacing w:after="0" w:line="240" w:lineRule="auto"/>
        <w:ind w:left="90"/>
        <w:rPr>
          <w:rFonts w:ascii="Arial Narrow" w:hAnsi="Arial Narrow" w:cs="Arial"/>
          <w:sz w:val="24"/>
          <w:szCs w:val="24"/>
        </w:rPr>
      </w:pPr>
      <w:r w:rsidRPr="004D748B">
        <w:rPr>
          <w:rFonts w:ascii="Arial Narrow" w:hAnsi="Arial Narrow" w:cs="Arial"/>
          <w:sz w:val="24"/>
          <w:szCs w:val="24"/>
        </w:rPr>
        <w:t>E-mail</w:t>
      </w:r>
      <w:r w:rsidR="003E7E48">
        <w:rPr>
          <w:rFonts w:ascii="Arial Narrow" w:hAnsi="Arial Narrow" w:cs="Arial"/>
          <w:sz w:val="24"/>
          <w:szCs w:val="24"/>
        </w:rPr>
        <w:t>:</w:t>
      </w:r>
      <w:r w:rsidRPr="004D748B">
        <w:rPr>
          <w:rFonts w:ascii="Arial Narrow" w:hAnsi="Arial Narrow" w:cs="Arial"/>
          <w:sz w:val="24"/>
          <w:szCs w:val="24"/>
        </w:rPr>
        <w:t xml:space="preserve"> </w:t>
      </w:r>
    </w:p>
    <w:p w:rsidR="00491834" w:rsidRDefault="00491834" w:rsidP="00AC0231">
      <w:pPr>
        <w:tabs>
          <w:tab w:val="left" w:pos="5040"/>
          <w:tab w:val="left" w:pos="5220"/>
        </w:tabs>
        <w:spacing w:after="0" w:line="240" w:lineRule="auto"/>
        <w:ind w:left="90"/>
        <w:rPr>
          <w:rFonts w:ascii="Arial Narrow" w:hAnsi="Arial Narrow" w:cs="Arial"/>
          <w:sz w:val="24"/>
          <w:szCs w:val="24"/>
        </w:rPr>
      </w:pPr>
    </w:p>
    <w:p w:rsidR="00F861F3" w:rsidRPr="004D748B" w:rsidRDefault="00F861F3" w:rsidP="00AC0231">
      <w:pPr>
        <w:tabs>
          <w:tab w:val="left" w:pos="5040"/>
          <w:tab w:val="left" w:pos="5220"/>
        </w:tabs>
        <w:spacing w:after="0" w:line="240" w:lineRule="auto"/>
        <w:ind w:left="90"/>
        <w:rPr>
          <w:rFonts w:ascii="Arial Narrow" w:hAnsi="Arial Narrow" w:cs="Arial"/>
          <w:sz w:val="24"/>
          <w:szCs w:val="24"/>
        </w:rPr>
      </w:pPr>
      <w:r w:rsidRPr="004D748B">
        <w:rPr>
          <w:rFonts w:ascii="Arial Narrow" w:hAnsi="Arial Narrow" w:cs="Arial"/>
          <w:sz w:val="24"/>
          <w:szCs w:val="24"/>
        </w:rPr>
        <w:t xml:space="preserve">Daytime Phone </w:t>
      </w:r>
      <w:r w:rsidR="003E7E48">
        <w:rPr>
          <w:rFonts w:ascii="Arial Narrow" w:hAnsi="Arial Narrow" w:cs="Arial"/>
          <w:sz w:val="24"/>
          <w:szCs w:val="24"/>
        </w:rPr>
        <w:tab/>
      </w:r>
      <w:r w:rsidRPr="004D748B">
        <w:rPr>
          <w:rFonts w:ascii="Arial Narrow" w:hAnsi="Arial Narrow" w:cs="Arial"/>
          <w:sz w:val="24"/>
          <w:szCs w:val="24"/>
        </w:rPr>
        <w:t>Cell Phone</w:t>
      </w:r>
      <w:r w:rsidR="003E7E48">
        <w:rPr>
          <w:rFonts w:ascii="Arial Narrow" w:hAnsi="Arial Narrow" w:cs="Arial"/>
          <w:sz w:val="24"/>
          <w:szCs w:val="24"/>
        </w:rPr>
        <w:t>:</w:t>
      </w:r>
    </w:p>
    <w:p w:rsidR="00F861F3" w:rsidRPr="004D748B" w:rsidRDefault="00F861F3" w:rsidP="001A6FD5">
      <w:pPr>
        <w:spacing w:after="0" w:line="240" w:lineRule="auto"/>
        <w:ind w:left="90"/>
        <w:rPr>
          <w:rFonts w:ascii="Arial Narrow" w:hAnsi="Arial Narrow" w:cs="Arial"/>
          <w:sz w:val="24"/>
          <w:szCs w:val="24"/>
        </w:rPr>
      </w:pPr>
    </w:p>
    <w:p w:rsidR="00491834" w:rsidRPr="004D748B" w:rsidRDefault="00491834" w:rsidP="00491834">
      <w:pPr>
        <w:tabs>
          <w:tab w:val="left" w:pos="2025"/>
          <w:tab w:val="left" w:pos="2160"/>
          <w:tab w:val="left" w:pos="2880"/>
          <w:tab w:val="left" w:pos="3600"/>
          <w:tab w:val="left" w:pos="4320"/>
          <w:tab w:val="left" w:pos="5040"/>
          <w:tab w:val="center" w:pos="5932"/>
          <w:tab w:val="left" w:pos="8700"/>
        </w:tabs>
        <w:spacing w:after="0" w:line="240" w:lineRule="auto"/>
        <w:ind w:left="9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Administrator e-Signature: </w:t>
      </w:r>
    </w:p>
    <w:p w:rsidR="00491834" w:rsidRPr="00491834" w:rsidRDefault="00491834" w:rsidP="001A6FD5">
      <w:pPr>
        <w:spacing w:after="0" w:line="240" w:lineRule="auto"/>
        <w:ind w:left="90"/>
        <w:rPr>
          <w:rFonts w:ascii="Arial Narrow" w:hAnsi="Arial Narrow" w:cs="Arial"/>
          <w:i/>
          <w:sz w:val="24"/>
          <w:szCs w:val="24"/>
        </w:rPr>
      </w:pPr>
      <w:r w:rsidRPr="00491834">
        <w:rPr>
          <w:rFonts w:ascii="Arial Narrow" w:hAnsi="Arial Narrow" w:cs="Arial"/>
          <w:i/>
          <w:sz w:val="24"/>
          <w:szCs w:val="24"/>
        </w:rPr>
        <w:t>(</w:t>
      </w:r>
      <w:r>
        <w:rPr>
          <w:rFonts w:ascii="Arial Narrow" w:hAnsi="Arial Narrow" w:cs="Arial"/>
          <w:i/>
          <w:sz w:val="24"/>
          <w:szCs w:val="24"/>
        </w:rPr>
        <w:t>N</w:t>
      </w:r>
      <w:r w:rsidRPr="00491834">
        <w:rPr>
          <w:rFonts w:ascii="Arial Narrow" w:hAnsi="Arial Narrow" w:cs="Arial"/>
          <w:i/>
          <w:sz w:val="24"/>
          <w:szCs w:val="24"/>
        </w:rPr>
        <w:t xml:space="preserve">ominee’s supervisor </w:t>
      </w:r>
      <w:r>
        <w:rPr>
          <w:rFonts w:ascii="Arial Narrow" w:hAnsi="Arial Narrow" w:cs="Arial"/>
          <w:i/>
          <w:sz w:val="24"/>
          <w:szCs w:val="24"/>
        </w:rPr>
        <w:t xml:space="preserve">must </w:t>
      </w:r>
      <w:r w:rsidRPr="00491834">
        <w:rPr>
          <w:rFonts w:ascii="Arial Narrow" w:hAnsi="Arial Narrow" w:cs="Arial"/>
          <w:i/>
          <w:sz w:val="24"/>
          <w:szCs w:val="24"/>
        </w:rPr>
        <w:t>type/sign his/her name)</w:t>
      </w:r>
    </w:p>
    <w:p w:rsidR="00491834" w:rsidRDefault="00491834" w:rsidP="001A6FD5">
      <w:pPr>
        <w:spacing w:after="0" w:line="240" w:lineRule="auto"/>
        <w:ind w:left="90"/>
        <w:rPr>
          <w:rFonts w:ascii="Arial Narrow" w:hAnsi="Arial Narrow" w:cs="Arial"/>
          <w:sz w:val="24"/>
          <w:szCs w:val="24"/>
        </w:rPr>
      </w:pPr>
    </w:p>
    <w:p w:rsidR="00F861F3" w:rsidRPr="004D748B" w:rsidRDefault="00522C67" w:rsidP="001A6FD5">
      <w:pPr>
        <w:spacing w:after="0" w:line="240" w:lineRule="auto"/>
        <w:ind w:left="9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</w:t>
      </w:r>
      <w:r w:rsidR="00F861F3" w:rsidRPr="004D748B">
        <w:rPr>
          <w:rFonts w:ascii="Arial Narrow" w:hAnsi="Arial Narrow" w:cs="Arial"/>
          <w:sz w:val="24"/>
          <w:szCs w:val="24"/>
        </w:rPr>
        <w:t>lease check the box</w:t>
      </w:r>
      <w:r>
        <w:rPr>
          <w:rFonts w:ascii="Arial Narrow" w:hAnsi="Arial Narrow" w:cs="Arial"/>
          <w:sz w:val="24"/>
          <w:szCs w:val="24"/>
        </w:rPr>
        <w:t xml:space="preserve"> that describes your relationship to the nominee</w:t>
      </w:r>
    </w:p>
    <w:p w:rsidR="00F861F3" w:rsidRDefault="00291F4B" w:rsidP="00404693">
      <w:pPr>
        <w:tabs>
          <w:tab w:val="left" w:pos="2025"/>
          <w:tab w:val="left" w:pos="2160"/>
          <w:tab w:val="left" w:pos="2880"/>
          <w:tab w:val="left" w:pos="3600"/>
          <w:tab w:val="left" w:pos="4320"/>
          <w:tab w:val="left" w:pos="5040"/>
          <w:tab w:val="center" w:pos="5932"/>
          <w:tab w:val="left" w:pos="8700"/>
        </w:tabs>
        <w:spacing w:after="0" w:line="240" w:lineRule="auto"/>
        <w:ind w:left="90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  <w:sz w:val="24"/>
            <w:szCs w:val="24"/>
          </w:rPr>
          <w:id w:val="-92611348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861F3" w:rsidRPr="004D748B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EF7B21" w:rsidRPr="004D748B">
        <w:rPr>
          <w:rFonts w:ascii="Arial Narrow" w:hAnsi="Arial Narrow" w:cs="Arial"/>
          <w:sz w:val="24"/>
          <w:szCs w:val="24"/>
        </w:rPr>
        <w:t>Administrator</w:t>
      </w:r>
      <w:r w:rsidR="001A6FD5" w:rsidRPr="004D748B">
        <w:rPr>
          <w:rFonts w:ascii="Arial Narrow" w:hAnsi="Arial Narrow" w:cs="Arial"/>
          <w:sz w:val="24"/>
          <w:szCs w:val="24"/>
        </w:rPr>
        <w:t xml:space="preserve">  </w:t>
      </w:r>
      <w:r w:rsidR="00F861F3" w:rsidRPr="004D748B">
        <w:rPr>
          <w:rFonts w:ascii="Arial Narrow" w:hAnsi="Arial Narrow" w:cs="Arial"/>
          <w:sz w:val="24"/>
          <w:szCs w:val="24"/>
        </w:rPr>
        <w:t xml:space="preserve"> </w:t>
      </w:r>
      <w:sdt>
        <w:sdtPr>
          <w:rPr>
            <w:rFonts w:ascii="Arial Narrow" w:hAnsi="Arial Narrow" w:cs="Arial"/>
            <w:sz w:val="24"/>
            <w:szCs w:val="24"/>
          </w:rPr>
          <w:id w:val="19389602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861F3" w:rsidRPr="004D748B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522C67">
        <w:rPr>
          <w:rFonts w:ascii="Arial Narrow" w:hAnsi="Arial Narrow" w:cs="Arial"/>
          <w:sz w:val="24"/>
          <w:szCs w:val="24"/>
        </w:rPr>
        <w:t>Colleague</w:t>
      </w:r>
      <w:r w:rsidR="001A6FD5" w:rsidRPr="004D748B">
        <w:rPr>
          <w:rFonts w:ascii="Arial Narrow" w:hAnsi="Arial Narrow" w:cs="Arial"/>
          <w:sz w:val="24"/>
          <w:szCs w:val="24"/>
        </w:rPr>
        <w:t xml:space="preserve">  </w:t>
      </w:r>
      <w:r w:rsidR="00F861F3" w:rsidRPr="004D748B">
        <w:rPr>
          <w:rFonts w:ascii="Arial Narrow" w:hAnsi="Arial Narrow" w:cs="Arial"/>
          <w:sz w:val="24"/>
          <w:szCs w:val="24"/>
        </w:rPr>
        <w:t xml:space="preserve"> </w:t>
      </w:r>
      <w:sdt>
        <w:sdtPr>
          <w:rPr>
            <w:rFonts w:ascii="Arial Narrow" w:hAnsi="Arial Narrow" w:cs="Arial"/>
            <w:sz w:val="24"/>
            <w:szCs w:val="24"/>
          </w:rPr>
          <w:id w:val="145398203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861F3" w:rsidRPr="004D748B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522C67">
        <w:rPr>
          <w:rFonts w:ascii="Arial Narrow" w:hAnsi="Arial Narrow" w:cs="Arial"/>
          <w:sz w:val="24"/>
          <w:szCs w:val="24"/>
        </w:rPr>
        <w:t xml:space="preserve">Community Leader </w:t>
      </w:r>
      <w:r w:rsidR="001A6FD5" w:rsidRPr="004D748B">
        <w:rPr>
          <w:rFonts w:ascii="Arial Narrow" w:hAnsi="Arial Narrow" w:cs="Arial"/>
          <w:sz w:val="24"/>
          <w:szCs w:val="24"/>
        </w:rPr>
        <w:t xml:space="preserve"> </w:t>
      </w:r>
      <w:r w:rsidR="00522C67">
        <w:rPr>
          <w:rFonts w:ascii="Arial Narrow" w:hAnsi="Arial Narrow" w:cs="Arial"/>
          <w:sz w:val="24"/>
          <w:szCs w:val="24"/>
        </w:rPr>
        <w:t xml:space="preserve"> </w:t>
      </w:r>
      <w:sdt>
        <w:sdtPr>
          <w:rPr>
            <w:rFonts w:ascii="Arial Narrow" w:hAnsi="Arial Narrow" w:cs="Arial"/>
            <w:sz w:val="24"/>
            <w:szCs w:val="24"/>
          </w:rPr>
          <w:id w:val="-5169317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22C67">
            <w:rPr>
              <w:rFonts w:ascii="MS Mincho" w:eastAsia="MS Mincho" w:hAnsi="MS Mincho" w:cs="Arial" w:hint="eastAsia"/>
              <w:sz w:val="24"/>
              <w:szCs w:val="24"/>
            </w:rPr>
            <w:t>☐</w:t>
          </w:r>
        </w:sdtContent>
      </w:sdt>
      <w:r w:rsidR="00522C67">
        <w:rPr>
          <w:rFonts w:ascii="Arial Narrow" w:hAnsi="Arial Narrow" w:cs="Arial"/>
          <w:sz w:val="24"/>
          <w:szCs w:val="24"/>
        </w:rPr>
        <w:t>Parent</w:t>
      </w:r>
      <w:r w:rsidR="001A6FD5" w:rsidRPr="004D748B">
        <w:rPr>
          <w:rFonts w:ascii="Arial Narrow" w:hAnsi="Arial Narrow" w:cs="Arial"/>
          <w:sz w:val="24"/>
          <w:szCs w:val="24"/>
        </w:rPr>
        <w:t xml:space="preserve"> </w:t>
      </w:r>
      <w:r w:rsidR="00522C67">
        <w:rPr>
          <w:rFonts w:ascii="Arial Narrow" w:hAnsi="Arial Narrow" w:cs="Arial"/>
          <w:sz w:val="24"/>
          <w:szCs w:val="24"/>
        </w:rPr>
        <w:t xml:space="preserve"> </w:t>
      </w:r>
      <w:r w:rsidR="00F861F3" w:rsidRPr="004D748B">
        <w:rPr>
          <w:rFonts w:ascii="Arial Narrow" w:hAnsi="Arial Narrow" w:cs="Arial"/>
          <w:sz w:val="24"/>
          <w:szCs w:val="24"/>
        </w:rPr>
        <w:t xml:space="preserve"> </w:t>
      </w:r>
      <w:sdt>
        <w:sdtPr>
          <w:rPr>
            <w:rFonts w:ascii="Arial Narrow" w:hAnsi="Arial Narrow" w:cs="Arial"/>
            <w:sz w:val="24"/>
            <w:szCs w:val="24"/>
          </w:rPr>
          <w:id w:val="-195809324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861F3" w:rsidRPr="004D748B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522C67">
        <w:rPr>
          <w:rFonts w:ascii="Arial Narrow" w:hAnsi="Arial Narrow" w:cs="Arial"/>
          <w:sz w:val="24"/>
          <w:szCs w:val="24"/>
        </w:rPr>
        <w:t>Self</w:t>
      </w:r>
      <w:r w:rsidR="001A6FD5" w:rsidRPr="004D748B">
        <w:rPr>
          <w:rFonts w:ascii="Arial Narrow" w:hAnsi="Arial Narrow" w:cs="Arial"/>
          <w:sz w:val="24"/>
          <w:szCs w:val="24"/>
        </w:rPr>
        <w:t xml:space="preserve"> </w:t>
      </w:r>
      <w:r w:rsidR="00522C67">
        <w:rPr>
          <w:rFonts w:ascii="Arial Narrow" w:hAnsi="Arial Narrow" w:cs="Arial"/>
          <w:sz w:val="24"/>
          <w:szCs w:val="24"/>
        </w:rPr>
        <w:t xml:space="preserve"> </w:t>
      </w:r>
      <w:r w:rsidR="001A6FD5" w:rsidRPr="004D748B">
        <w:rPr>
          <w:rFonts w:ascii="Arial Narrow" w:hAnsi="Arial Narrow" w:cs="Arial"/>
          <w:sz w:val="24"/>
          <w:szCs w:val="24"/>
        </w:rPr>
        <w:t xml:space="preserve"> </w:t>
      </w:r>
      <w:r w:rsidR="00F861F3" w:rsidRPr="004D748B">
        <w:rPr>
          <w:rFonts w:ascii="Arial Narrow" w:hAnsi="Arial Narrow" w:cs="Arial"/>
          <w:sz w:val="24"/>
          <w:szCs w:val="24"/>
        </w:rPr>
        <w:t xml:space="preserve"> </w:t>
      </w:r>
      <w:sdt>
        <w:sdtPr>
          <w:rPr>
            <w:rFonts w:ascii="Arial Narrow" w:eastAsia="MS Gothic" w:hAnsi="Arial Narrow" w:cs="Arial"/>
            <w:sz w:val="24"/>
            <w:szCs w:val="24"/>
          </w:rPr>
          <w:id w:val="-190898921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04693">
            <w:rPr>
              <w:rFonts w:ascii="MS Mincho" w:eastAsia="MS Mincho" w:hAnsi="MS Mincho" w:cs="Arial" w:hint="eastAsia"/>
              <w:sz w:val="24"/>
              <w:szCs w:val="24"/>
            </w:rPr>
            <w:t>☐</w:t>
          </w:r>
        </w:sdtContent>
      </w:sdt>
      <w:r w:rsidR="00522C67">
        <w:rPr>
          <w:rFonts w:ascii="Arial Narrow" w:hAnsi="Arial Narrow" w:cs="Arial"/>
          <w:sz w:val="24"/>
          <w:szCs w:val="24"/>
        </w:rPr>
        <w:t>Student</w:t>
      </w:r>
      <w:r w:rsidR="00404693">
        <w:rPr>
          <w:rFonts w:ascii="Arial Narrow" w:hAnsi="Arial Narrow" w:cs="Arial"/>
          <w:sz w:val="24"/>
          <w:szCs w:val="24"/>
        </w:rPr>
        <w:t xml:space="preserve">   </w:t>
      </w:r>
      <w:sdt>
        <w:sdtPr>
          <w:rPr>
            <w:rFonts w:ascii="Arial Narrow" w:hAnsi="Arial Narrow" w:cs="Arial"/>
            <w:sz w:val="24"/>
            <w:szCs w:val="24"/>
          </w:rPr>
          <w:id w:val="206096812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04693">
            <w:rPr>
              <w:rFonts w:ascii="MS Gothic" w:eastAsia="MS Gothic" w:hAnsi="Arial Narrow" w:cs="Arial" w:hint="eastAsia"/>
              <w:sz w:val="24"/>
              <w:szCs w:val="24"/>
            </w:rPr>
            <w:t>☐</w:t>
          </w:r>
        </w:sdtContent>
      </w:sdt>
      <w:r w:rsidR="00404693">
        <w:rPr>
          <w:rFonts w:ascii="Arial Narrow" w:hAnsi="Arial Narrow" w:cs="Arial"/>
          <w:sz w:val="24"/>
          <w:szCs w:val="24"/>
        </w:rPr>
        <w:t>Other</w:t>
      </w:r>
    </w:p>
    <w:p w:rsidR="003D3CDB" w:rsidRDefault="003D3CDB" w:rsidP="00404693">
      <w:pPr>
        <w:tabs>
          <w:tab w:val="left" w:pos="2025"/>
          <w:tab w:val="left" w:pos="2160"/>
          <w:tab w:val="left" w:pos="2880"/>
          <w:tab w:val="left" w:pos="3600"/>
          <w:tab w:val="left" w:pos="4320"/>
          <w:tab w:val="left" w:pos="5040"/>
          <w:tab w:val="center" w:pos="5932"/>
          <w:tab w:val="left" w:pos="8700"/>
        </w:tabs>
        <w:spacing w:after="0" w:line="240" w:lineRule="auto"/>
        <w:ind w:left="90"/>
        <w:rPr>
          <w:rFonts w:ascii="Arial Narrow" w:hAnsi="Arial Narrow" w:cs="Arial"/>
          <w:sz w:val="24"/>
          <w:szCs w:val="24"/>
        </w:rPr>
      </w:pPr>
    </w:p>
    <w:p w:rsidR="00EF7B21" w:rsidRPr="001A6FD5" w:rsidRDefault="00EF7B21" w:rsidP="001A6FD5">
      <w:pPr>
        <w:tabs>
          <w:tab w:val="left" w:pos="2025"/>
          <w:tab w:val="left" w:pos="2160"/>
          <w:tab w:val="left" w:pos="2880"/>
          <w:tab w:val="left" w:pos="3600"/>
          <w:tab w:val="left" w:pos="4320"/>
          <w:tab w:val="left" w:pos="5040"/>
          <w:tab w:val="center" w:pos="5932"/>
        </w:tabs>
        <w:spacing w:after="0" w:line="240" w:lineRule="auto"/>
        <w:ind w:left="90"/>
        <w:rPr>
          <w:rFonts w:ascii="Arial Narrow" w:hAnsi="Arial Narrow" w:cs="Arial"/>
        </w:rPr>
      </w:pPr>
    </w:p>
    <w:p w:rsidR="00F861F3" w:rsidRPr="001A6FD5" w:rsidRDefault="00F861F3" w:rsidP="001A6FD5">
      <w:pPr>
        <w:tabs>
          <w:tab w:val="left" w:pos="2025"/>
          <w:tab w:val="left" w:pos="2160"/>
          <w:tab w:val="left" w:pos="2880"/>
          <w:tab w:val="left" w:pos="3600"/>
          <w:tab w:val="left" w:pos="4320"/>
          <w:tab w:val="left" w:pos="5040"/>
          <w:tab w:val="center" w:pos="5932"/>
        </w:tabs>
        <w:spacing w:after="0" w:line="240" w:lineRule="auto"/>
        <w:ind w:left="90"/>
        <w:rPr>
          <w:rFonts w:ascii="Arial Narrow" w:hAnsi="Arial Narrow" w:cs="Arial"/>
          <w:b/>
          <w:sz w:val="28"/>
          <w:szCs w:val="28"/>
        </w:rPr>
      </w:pPr>
      <w:r w:rsidRPr="001A6FD5">
        <w:rPr>
          <w:rFonts w:ascii="Arial Narrow" w:hAnsi="Arial Narrow" w:cs="Arial"/>
          <w:b/>
          <w:sz w:val="28"/>
          <w:szCs w:val="28"/>
        </w:rPr>
        <w:t>Nominee Information</w:t>
      </w:r>
    </w:p>
    <w:p w:rsidR="00F861F3" w:rsidRPr="004D748B" w:rsidRDefault="00522C67" w:rsidP="001A6FD5">
      <w:pPr>
        <w:tabs>
          <w:tab w:val="left" w:pos="2025"/>
          <w:tab w:val="left" w:pos="2160"/>
          <w:tab w:val="left" w:pos="2880"/>
          <w:tab w:val="left" w:pos="3600"/>
          <w:tab w:val="left" w:pos="4320"/>
          <w:tab w:val="left" w:pos="5040"/>
          <w:tab w:val="center" w:pos="5932"/>
        </w:tabs>
        <w:spacing w:after="0" w:line="240" w:lineRule="auto"/>
        <w:ind w:left="90" w:right="9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Name</w:t>
      </w:r>
      <w:r w:rsidR="003E7E48">
        <w:rPr>
          <w:rFonts w:ascii="Arial Narrow" w:hAnsi="Arial Narrow" w:cs="Arial"/>
          <w:sz w:val="24"/>
          <w:szCs w:val="24"/>
        </w:rPr>
        <w:t>: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:rsidR="00491834" w:rsidRDefault="00491834" w:rsidP="001A6FD5">
      <w:pPr>
        <w:tabs>
          <w:tab w:val="left" w:pos="2025"/>
          <w:tab w:val="left" w:pos="2160"/>
          <w:tab w:val="left" w:pos="2880"/>
          <w:tab w:val="left" w:pos="3600"/>
          <w:tab w:val="left" w:pos="4320"/>
          <w:tab w:val="left" w:pos="5040"/>
          <w:tab w:val="center" w:pos="5932"/>
        </w:tabs>
        <w:spacing w:after="0" w:line="240" w:lineRule="auto"/>
        <w:ind w:left="90"/>
        <w:rPr>
          <w:rFonts w:ascii="Arial Narrow" w:hAnsi="Arial Narrow" w:cs="Arial"/>
          <w:sz w:val="24"/>
          <w:szCs w:val="24"/>
        </w:rPr>
      </w:pPr>
    </w:p>
    <w:p w:rsidR="00F861F3" w:rsidRPr="004D748B" w:rsidRDefault="00491834" w:rsidP="001A6FD5">
      <w:pPr>
        <w:tabs>
          <w:tab w:val="left" w:pos="2025"/>
          <w:tab w:val="left" w:pos="2160"/>
          <w:tab w:val="left" w:pos="2880"/>
          <w:tab w:val="left" w:pos="3600"/>
          <w:tab w:val="left" w:pos="4320"/>
          <w:tab w:val="left" w:pos="5040"/>
          <w:tab w:val="center" w:pos="5932"/>
        </w:tabs>
        <w:spacing w:after="0" w:line="240" w:lineRule="auto"/>
        <w:ind w:left="9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Grade/Subject</w:t>
      </w:r>
      <w:r w:rsidR="003E7E48">
        <w:rPr>
          <w:rFonts w:ascii="Arial Narrow" w:hAnsi="Arial Narrow" w:cs="Arial"/>
          <w:sz w:val="24"/>
          <w:szCs w:val="24"/>
        </w:rPr>
        <w:t>:</w:t>
      </w:r>
    </w:p>
    <w:p w:rsidR="00491834" w:rsidRDefault="00491834" w:rsidP="00491834">
      <w:pPr>
        <w:tabs>
          <w:tab w:val="left" w:pos="2025"/>
          <w:tab w:val="left" w:pos="2160"/>
          <w:tab w:val="left" w:pos="2880"/>
          <w:tab w:val="left" w:pos="3600"/>
          <w:tab w:val="left" w:pos="4320"/>
          <w:tab w:val="left" w:pos="5040"/>
          <w:tab w:val="center" w:pos="593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F861F3" w:rsidRPr="004D748B" w:rsidRDefault="00522C67" w:rsidP="001A6FD5">
      <w:pPr>
        <w:tabs>
          <w:tab w:val="left" w:pos="2025"/>
          <w:tab w:val="left" w:pos="2160"/>
          <w:tab w:val="left" w:pos="2880"/>
          <w:tab w:val="left" w:pos="3600"/>
          <w:tab w:val="left" w:pos="4320"/>
          <w:tab w:val="left" w:pos="5040"/>
          <w:tab w:val="center" w:pos="5932"/>
        </w:tabs>
        <w:spacing w:after="0" w:line="240" w:lineRule="auto"/>
        <w:ind w:left="9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School</w:t>
      </w:r>
      <w:r w:rsidR="003E7E48">
        <w:rPr>
          <w:rFonts w:ascii="Arial Narrow" w:hAnsi="Arial Narrow" w:cs="Arial"/>
          <w:sz w:val="24"/>
          <w:szCs w:val="24"/>
        </w:rPr>
        <w:t>:</w:t>
      </w:r>
      <w:r w:rsidR="00F861F3" w:rsidRPr="004D748B">
        <w:rPr>
          <w:rFonts w:ascii="Arial Narrow" w:hAnsi="Arial Narrow" w:cs="Arial"/>
          <w:sz w:val="24"/>
          <w:szCs w:val="24"/>
        </w:rPr>
        <w:t xml:space="preserve"> </w:t>
      </w:r>
    </w:p>
    <w:p w:rsidR="00491834" w:rsidRDefault="00491834" w:rsidP="001A6FD5">
      <w:pPr>
        <w:tabs>
          <w:tab w:val="left" w:pos="2025"/>
          <w:tab w:val="left" w:pos="2160"/>
          <w:tab w:val="left" w:pos="2880"/>
          <w:tab w:val="left" w:pos="3600"/>
          <w:tab w:val="left" w:pos="4320"/>
          <w:tab w:val="left" w:pos="5040"/>
          <w:tab w:val="center" w:pos="5932"/>
        </w:tabs>
        <w:spacing w:after="0" w:line="240" w:lineRule="auto"/>
        <w:ind w:left="90"/>
        <w:rPr>
          <w:rFonts w:ascii="Arial Narrow" w:hAnsi="Arial Narrow" w:cs="Arial"/>
          <w:sz w:val="24"/>
          <w:szCs w:val="24"/>
        </w:rPr>
      </w:pPr>
    </w:p>
    <w:p w:rsidR="00F861F3" w:rsidRDefault="009E441D" w:rsidP="001A6FD5">
      <w:pPr>
        <w:tabs>
          <w:tab w:val="left" w:pos="2025"/>
          <w:tab w:val="left" w:pos="2160"/>
          <w:tab w:val="left" w:pos="2880"/>
          <w:tab w:val="left" w:pos="3600"/>
          <w:tab w:val="left" w:pos="4320"/>
          <w:tab w:val="left" w:pos="5040"/>
          <w:tab w:val="center" w:pos="5932"/>
        </w:tabs>
        <w:spacing w:after="0" w:line="240" w:lineRule="auto"/>
        <w:ind w:left="9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Daytime Phone</w:t>
      </w:r>
      <w:r w:rsidR="003E7E48">
        <w:rPr>
          <w:rFonts w:ascii="Arial Narrow" w:hAnsi="Arial Narrow" w:cs="Arial"/>
          <w:sz w:val="24"/>
          <w:szCs w:val="24"/>
        </w:rPr>
        <w:t>:</w:t>
      </w:r>
      <w:r w:rsidR="00F861F3" w:rsidRPr="004D748B">
        <w:rPr>
          <w:rFonts w:ascii="Arial Narrow" w:hAnsi="Arial Narrow" w:cs="Arial"/>
          <w:sz w:val="24"/>
          <w:szCs w:val="24"/>
        </w:rPr>
        <w:t xml:space="preserve"> </w:t>
      </w:r>
      <w:r w:rsidR="003E7E48">
        <w:rPr>
          <w:rFonts w:ascii="Arial Narrow" w:hAnsi="Arial Narrow" w:cs="Arial"/>
          <w:sz w:val="24"/>
          <w:szCs w:val="24"/>
        </w:rPr>
        <w:tab/>
      </w:r>
      <w:r w:rsidR="003E7E48">
        <w:rPr>
          <w:rFonts w:ascii="Arial Narrow" w:hAnsi="Arial Narrow" w:cs="Arial"/>
          <w:sz w:val="24"/>
          <w:szCs w:val="24"/>
        </w:rPr>
        <w:tab/>
      </w:r>
      <w:r w:rsidR="003E7E48">
        <w:rPr>
          <w:rFonts w:ascii="Arial Narrow" w:hAnsi="Arial Narrow" w:cs="Arial"/>
          <w:sz w:val="24"/>
          <w:szCs w:val="24"/>
        </w:rPr>
        <w:tab/>
      </w:r>
      <w:r w:rsidR="003E7E48">
        <w:rPr>
          <w:rFonts w:ascii="Arial Narrow" w:hAnsi="Arial Narrow" w:cs="Arial"/>
          <w:sz w:val="24"/>
          <w:szCs w:val="24"/>
        </w:rPr>
        <w:tab/>
      </w:r>
      <w:r w:rsidR="003E7E48">
        <w:rPr>
          <w:rFonts w:ascii="Arial Narrow" w:hAnsi="Arial Narrow" w:cs="Arial"/>
          <w:sz w:val="24"/>
          <w:szCs w:val="24"/>
        </w:rPr>
        <w:tab/>
      </w:r>
      <w:r w:rsidR="003E7E48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Cell Phone</w:t>
      </w:r>
      <w:r w:rsidR="003E7E48">
        <w:rPr>
          <w:rFonts w:ascii="Arial Narrow" w:hAnsi="Arial Narrow" w:cs="Arial"/>
          <w:sz w:val="24"/>
          <w:szCs w:val="24"/>
        </w:rPr>
        <w:t>:</w:t>
      </w:r>
    </w:p>
    <w:p w:rsidR="003D3CDB" w:rsidRDefault="003D3CDB" w:rsidP="001A6FD5">
      <w:pPr>
        <w:tabs>
          <w:tab w:val="left" w:pos="2025"/>
          <w:tab w:val="left" w:pos="2160"/>
          <w:tab w:val="left" w:pos="2880"/>
          <w:tab w:val="left" w:pos="3600"/>
          <w:tab w:val="left" w:pos="4320"/>
          <w:tab w:val="left" w:pos="5040"/>
          <w:tab w:val="center" w:pos="5932"/>
        </w:tabs>
        <w:spacing w:after="0" w:line="240" w:lineRule="auto"/>
        <w:ind w:left="90"/>
        <w:rPr>
          <w:rFonts w:ascii="Arial Narrow" w:hAnsi="Arial Narrow" w:cs="Arial"/>
          <w:sz w:val="24"/>
          <w:szCs w:val="24"/>
        </w:rPr>
      </w:pPr>
    </w:p>
    <w:p w:rsidR="003D3CDB" w:rsidRPr="004D748B" w:rsidRDefault="003D3CDB" w:rsidP="001A6FD5">
      <w:pPr>
        <w:tabs>
          <w:tab w:val="left" w:pos="2025"/>
          <w:tab w:val="left" w:pos="2160"/>
          <w:tab w:val="left" w:pos="2880"/>
          <w:tab w:val="left" w:pos="3600"/>
          <w:tab w:val="left" w:pos="4320"/>
          <w:tab w:val="left" w:pos="5040"/>
          <w:tab w:val="center" w:pos="5932"/>
        </w:tabs>
        <w:spacing w:after="0" w:line="240" w:lineRule="auto"/>
        <w:ind w:left="90"/>
        <w:rPr>
          <w:rFonts w:ascii="Arial Narrow" w:hAnsi="Arial Narrow" w:cs="Arial"/>
          <w:sz w:val="24"/>
          <w:szCs w:val="24"/>
        </w:rPr>
      </w:pPr>
    </w:p>
    <w:p w:rsidR="00F861F3" w:rsidRPr="004D748B" w:rsidRDefault="00F861F3" w:rsidP="001A6FD5">
      <w:pPr>
        <w:tabs>
          <w:tab w:val="left" w:pos="2025"/>
          <w:tab w:val="left" w:pos="2160"/>
          <w:tab w:val="left" w:pos="2880"/>
          <w:tab w:val="left" w:pos="3600"/>
          <w:tab w:val="left" w:pos="4320"/>
          <w:tab w:val="left" w:pos="5040"/>
          <w:tab w:val="center" w:pos="5932"/>
        </w:tabs>
        <w:spacing w:after="0" w:line="240" w:lineRule="auto"/>
        <w:ind w:left="90"/>
        <w:rPr>
          <w:rFonts w:ascii="Arial Narrow" w:hAnsi="Arial Narrow" w:cs="Arial"/>
          <w:sz w:val="24"/>
          <w:szCs w:val="24"/>
        </w:rPr>
      </w:pPr>
    </w:p>
    <w:p w:rsidR="001A6FD5" w:rsidRPr="004D748B" w:rsidRDefault="001A6FD5" w:rsidP="001A6FD5">
      <w:pPr>
        <w:tabs>
          <w:tab w:val="left" w:pos="2025"/>
          <w:tab w:val="left" w:pos="2160"/>
          <w:tab w:val="left" w:pos="2880"/>
          <w:tab w:val="left" w:pos="3600"/>
          <w:tab w:val="left" w:pos="4320"/>
          <w:tab w:val="left" w:pos="5040"/>
          <w:tab w:val="center" w:pos="5932"/>
        </w:tabs>
        <w:spacing w:after="0" w:line="240" w:lineRule="auto"/>
        <w:ind w:left="90"/>
        <w:rPr>
          <w:rFonts w:ascii="Arial Narrow" w:hAnsi="Arial Narrow" w:cs="Arial"/>
          <w:sz w:val="24"/>
          <w:szCs w:val="24"/>
        </w:rPr>
      </w:pPr>
    </w:p>
    <w:p w:rsidR="00F861F3" w:rsidRDefault="00F861F3" w:rsidP="00F861F3">
      <w:pPr>
        <w:tabs>
          <w:tab w:val="left" w:pos="4080"/>
        </w:tabs>
        <w:jc w:val="right"/>
      </w:pPr>
    </w:p>
    <w:p w:rsidR="00522C67" w:rsidRDefault="00522C67" w:rsidP="00F861F3">
      <w:pPr>
        <w:tabs>
          <w:tab w:val="left" w:pos="4080"/>
        </w:tabs>
        <w:jc w:val="right"/>
      </w:pPr>
    </w:p>
    <w:p w:rsidR="00522C67" w:rsidRDefault="00522C67" w:rsidP="00F861F3">
      <w:pPr>
        <w:tabs>
          <w:tab w:val="left" w:pos="4080"/>
        </w:tabs>
        <w:jc w:val="right"/>
      </w:pPr>
    </w:p>
    <w:p w:rsidR="004D748B" w:rsidRDefault="004D748B" w:rsidP="005C06C0">
      <w:pPr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409575</wp:posOffset>
                </wp:positionV>
                <wp:extent cx="4314825" cy="7905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C67" w:rsidRPr="00CC6775" w:rsidRDefault="00F7673C" w:rsidP="00522C67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>New Educator</w:t>
                            </w:r>
                            <w:r w:rsidR="004D748B" w:rsidRPr="00CC6775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 of</w:t>
                            </w:r>
                          </w:p>
                          <w:p w:rsidR="00522C67" w:rsidRPr="00CC6775" w:rsidRDefault="00F7673C" w:rsidP="00522C67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4D748B" w:rsidRPr="00CC6775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>he</w:t>
                            </w:r>
                            <w:proofErr w:type="gramEnd"/>
                            <w:r w:rsidR="004D748B" w:rsidRPr="00CC6775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 Year Award</w:t>
                            </w:r>
                          </w:p>
                          <w:p w:rsidR="004D748B" w:rsidRPr="00CC6775" w:rsidRDefault="00F7673C" w:rsidP="00522C67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>2014-2015</w:t>
                            </w:r>
                          </w:p>
                          <w:p w:rsidR="004D748B" w:rsidRDefault="004D74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08.75pt;margin-top:32.25pt;width:339.75pt;height:6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" filled="f" stroked="f" strokeweight=".5pt">
                <v:textbox>
                  <w:txbxContent>
                    <w:p w:rsidR="00522C67" w:rsidRPr="00CC6775" w:rsidRDefault="00F7673C" w:rsidP="00522C67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>New Educator</w:t>
                      </w:r>
                      <w:r w:rsidR="004D748B" w:rsidRPr="00CC6775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 of</w:t>
                      </w:r>
                    </w:p>
                    <w:p w:rsidR="00522C67" w:rsidRPr="00CC6775" w:rsidRDefault="00F7673C" w:rsidP="00522C67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>t</w:t>
                      </w:r>
                      <w:r w:rsidR="004D748B" w:rsidRPr="00CC6775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>he</w:t>
                      </w:r>
                      <w:proofErr w:type="gramEnd"/>
                      <w:r w:rsidR="004D748B" w:rsidRPr="00CC6775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 Year Award</w:t>
                      </w:r>
                    </w:p>
                    <w:p w:rsidR="004D748B" w:rsidRPr="00CC6775" w:rsidRDefault="00F7673C" w:rsidP="00522C67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>2014-2015</w:t>
                      </w:r>
                    </w:p>
                    <w:p w:rsidR="004D748B" w:rsidRDefault="004D748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669F01" wp14:editId="25EEA947">
            <wp:extent cx="6438900" cy="1143000"/>
            <wp:effectExtent l="190500" t="190500" r="400050" b="400050"/>
            <wp:docPr id="3" name="Picture 20" descr="C:\Documents and Settings\holloky\Local Settings\Temporary Internet Files\Content.IE5\Y1APXGKH\MC9004391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olloky\Local Settings\Temporary Internet Files\Content.IE5\Y1APXGKH\MC900439179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143000"/>
                    </a:xfrm>
                    <a:prstGeom prst="rect">
                      <a:avLst/>
                    </a:prstGeom>
                    <a:ln w="28575">
                      <a:solidFill>
                        <a:schemeClr val="accent1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87225" w:rsidRDefault="00D87225" w:rsidP="005C06C0">
      <w:pPr>
        <w:autoSpaceDE w:val="0"/>
        <w:autoSpaceDN w:val="0"/>
        <w:adjustRightInd w:val="0"/>
        <w:spacing w:after="0" w:line="240" w:lineRule="auto"/>
        <w:rPr>
          <w:rFonts w:ascii="Arial Narrow" w:eastAsia="@Arial Unicode MS" w:hAnsi="Arial Narrow" w:cs="@Arial Unicode MS"/>
          <w:sz w:val="24"/>
          <w:szCs w:val="24"/>
        </w:rPr>
      </w:pPr>
    </w:p>
    <w:p w:rsidR="00A36AF3" w:rsidRPr="004D748B" w:rsidRDefault="005C06C0" w:rsidP="005C06C0">
      <w:pPr>
        <w:autoSpaceDE w:val="0"/>
        <w:autoSpaceDN w:val="0"/>
        <w:adjustRightInd w:val="0"/>
        <w:spacing w:after="0" w:line="240" w:lineRule="auto"/>
        <w:rPr>
          <w:rFonts w:ascii="Arial Narrow" w:eastAsia="@Arial Unicode MS" w:hAnsi="Arial Narrow" w:cs="@Arial Unicode MS"/>
          <w:sz w:val="24"/>
          <w:szCs w:val="24"/>
        </w:rPr>
      </w:pPr>
      <w:r w:rsidRPr="004D748B">
        <w:rPr>
          <w:rFonts w:ascii="Arial Narrow" w:eastAsia="@Arial Unicode MS" w:hAnsi="Arial Narrow" w:cs="@Arial Unicode MS"/>
          <w:sz w:val="24"/>
          <w:szCs w:val="24"/>
        </w:rPr>
        <w:t xml:space="preserve">1.  What </w:t>
      </w:r>
      <w:r w:rsidR="00AB7741">
        <w:rPr>
          <w:rFonts w:ascii="Arial Narrow" w:eastAsia="@Arial Unicode MS" w:hAnsi="Arial Narrow" w:cs="@Arial Unicode MS"/>
          <w:sz w:val="24"/>
          <w:szCs w:val="24"/>
        </w:rPr>
        <w:t>has been the</w:t>
      </w:r>
      <w:r w:rsidRPr="004D748B">
        <w:rPr>
          <w:rFonts w:ascii="Arial Narrow" w:eastAsia="@Arial Unicode MS" w:hAnsi="Arial Narrow" w:cs="@Arial Unicode MS"/>
          <w:sz w:val="24"/>
          <w:szCs w:val="24"/>
        </w:rPr>
        <w:t xml:space="preserve"> greatest challenge the nominee faced this year?  How did he or she overcome this challenge?</w:t>
      </w:r>
    </w:p>
    <w:p w:rsidR="005C06C0" w:rsidRDefault="005C06C0" w:rsidP="005C06C0">
      <w:pPr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</w:rPr>
      </w:pPr>
    </w:p>
    <w:p w:rsidR="00491834" w:rsidRDefault="00491834" w:rsidP="005C06C0">
      <w:pPr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</w:rPr>
      </w:pPr>
    </w:p>
    <w:p w:rsidR="00491834" w:rsidRDefault="00491834" w:rsidP="005C06C0">
      <w:pPr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</w:rPr>
      </w:pPr>
    </w:p>
    <w:p w:rsidR="00491834" w:rsidRDefault="00491834" w:rsidP="005C06C0">
      <w:pPr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</w:rPr>
      </w:pPr>
    </w:p>
    <w:p w:rsidR="00491834" w:rsidRDefault="00491834" w:rsidP="005C06C0">
      <w:pPr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</w:rPr>
      </w:pPr>
    </w:p>
    <w:p w:rsidR="00491834" w:rsidRDefault="00491834" w:rsidP="005C06C0">
      <w:pPr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</w:rPr>
      </w:pPr>
    </w:p>
    <w:p w:rsidR="00491834" w:rsidRDefault="00491834" w:rsidP="005C06C0">
      <w:pPr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</w:rPr>
      </w:pPr>
    </w:p>
    <w:p w:rsidR="00491834" w:rsidRPr="00A36AF3" w:rsidRDefault="00491834" w:rsidP="005C06C0">
      <w:pPr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</w:rPr>
      </w:pPr>
    </w:p>
    <w:p w:rsidR="005C06C0" w:rsidRPr="00FB0401" w:rsidRDefault="005C06C0" w:rsidP="005C06C0">
      <w:pPr>
        <w:autoSpaceDE w:val="0"/>
        <w:autoSpaceDN w:val="0"/>
        <w:adjustRightInd w:val="0"/>
        <w:spacing w:after="0" w:line="240" w:lineRule="auto"/>
        <w:rPr>
          <w:rFonts w:ascii="Arial Narrow" w:eastAsia="@Arial Unicode MS" w:hAnsi="Arial Narrow" w:cs="@Arial Unicode MS"/>
          <w:b/>
          <w:sz w:val="24"/>
          <w:szCs w:val="24"/>
        </w:rPr>
      </w:pPr>
      <w:r w:rsidRPr="004D748B">
        <w:rPr>
          <w:rFonts w:ascii="Arial Narrow" w:eastAsia="@Arial Unicode MS" w:hAnsi="Arial Narrow" w:cs="@Arial Unicode MS"/>
          <w:sz w:val="24"/>
          <w:szCs w:val="24"/>
        </w:rPr>
        <w:t>2.  If you could take a snapshot of a single, expressive moment in the nominee's practice, what would it look like?</w:t>
      </w:r>
      <w:r w:rsidR="00FB0401">
        <w:rPr>
          <w:rFonts w:ascii="Arial Narrow" w:eastAsia="@Arial Unicode MS" w:hAnsi="Arial Narrow" w:cs="@Arial Unicode MS"/>
          <w:sz w:val="24"/>
          <w:szCs w:val="24"/>
        </w:rPr>
        <w:t xml:space="preserve"> </w:t>
      </w:r>
      <w:r w:rsidR="00FB0401" w:rsidRPr="00FB0401">
        <w:rPr>
          <w:rFonts w:ascii="Arial Narrow" w:eastAsia="@Arial Unicode MS" w:hAnsi="Arial Narrow" w:cs="@Arial Unicode MS"/>
          <w:b/>
          <w:sz w:val="24"/>
          <w:szCs w:val="24"/>
        </w:rPr>
        <w:t>Please refer to the selection criteria in your response.</w:t>
      </w:r>
    </w:p>
    <w:p w:rsidR="005C06C0" w:rsidRDefault="005C06C0" w:rsidP="005C06C0">
      <w:pPr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</w:rPr>
      </w:pPr>
    </w:p>
    <w:p w:rsidR="00491834" w:rsidRDefault="00491834" w:rsidP="005C06C0">
      <w:pPr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</w:rPr>
      </w:pPr>
    </w:p>
    <w:p w:rsidR="00491834" w:rsidRDefault="00491834" w:rsidP="005C06C0">
      <w:pPr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</w:rPr>
      </w:pPr>
    </w:p>
    <w:p w:rsidR="00491834" w:rsidRDefault="00491834" w:rsidP="005C06C0">
      <w:pPr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</w:rPr>
      </w:pPr>
    </w:p>
    <w:p w:rsidR="00491834" w:rsidRDefault="00491834" w:rsidP="005C06C0">
      <w:pPr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</w:rPr>
      </w:pPr>
    </w:p>
    <w:p w:rsidR="00491834" w:rsidRDefault="00491834" w:rsidP="005C06C0">
      <w:pPr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</w:rPr>
      </w:pPr>
    </w:p>
    <w:p w:rsidR="00491834" w:rsidRDefault="00491834" w:rsidP="005C06C0">
      <w:pPr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</w:rPr>
      </w:pPr>
    </w:p>
    <w:p w:rsidR="00491834" w:rsidRDefault="00491834" w:rsidP="005C06C0">
      <w:pPr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</w:rPr>
      </w:pPr>
    </w:p>
    <w:p w:rsidR="00491834" w:rsidRPr="00A36AF3" w:rsidRDefault="00491834" w:rsidP="005C06C0">
      <w:pPr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</w:rPr>
      </w:pPr>
    </w:p>
    <w:p w:rsidR="00FB0401" w:rsidRPr="00FB0401" w:rsidRDefault="005C06C0" w:rsidP="00FB0401">
      <w:pPr>
        <w:autoSpaceDE w:val="0"/>
        <w:autoSpaceDN w:val="0"/>
        <w:adjustRightInd w:val="0"/>
        <w:spacing w:after="0" w:line="240" w:lineRule="auto"/>
        <w:rPr>
          <w:rFonts w:ascii="Arial Narrow" w:eastAsia="@Arial Unicode MS" w:hAnsi="Arial Narrow" w:cs="@Arial Unicode MS"/>
          <w:b/>
          <w:sz w:val="24"/>
          <w:szCs w:val="24"/>
        </w:rPr>
      </w:pPr>
      <w:r w:rsidRPr="004D748B">
        <w:rPr>
          <w:rFonts w:ascii="Arial Narrow" w:eastAsia="@Arial Unicode MS" w:hAnsi="Arial Narrow" w:cs="@Arial Unicode MS"/>
          <w:sz w:val="24"/>
          <w:szCs w:val="24"/>
        </w:rPr>
        <w:t>3.  How has the nominee had a positive impact on students, parents, and/or the community?</w:t>
      </w:r>
      <w:r w:rsidR="00FB0401">
        <w:rPr>
          <w:rFonts w:ascii="Arial Narrow" w:eastAsia="@Arial Unicode MS" w:hAnsi="Arial Narrow" w:cs="@Arial Unicode MS"/>
          <w:sz w:val="24"/>
          <w:szCs w:val="24"/>
        </w:rPr>
        <w:t xml:space="preserve"> </w:t>
      </w:r>
      <w:r w:rsidR="00FB0401" w:rsidRPr="00FB0401">
        <w:rPr>
          <w:rFonts w:ascii="Arial Narrow" w:eastAsia="@Arial Unicode MS" w:hAnsi="Arial Narrow" w:cs="@Arial Unicode MS"/>
          <w:b/>
          <w:sz w:val="24"/>
          <w:szCs w:val="24"/>
        </w:rPr>
        <w:t>Please refer to the selection criteria in your response.</w:t>
      </w:r>
    </w:p>
    <w:p w:rsidR="005C06C0" w:rsidRPr="004D748B" w:rsidRDefault="005C06C0" w:rsidP="005C06C0">
      <w:pPr>
        <w:autoSpaceDE w:val="0"/>
        <w:autoSpaceDN w:val="0"/>
        <w:adjustRightInd w:val="0"/>
        <w:spacing w:after="0" w:line="240" w:lineRule="auto"/>
        <w:rPr>
          <w:rFonts w:ascii="Arial Narrow" w:eastAsia="@Arial Unicode MS" w:hAnsi="Arial Narrow" w:cs="@Arial Unicode MS"/>
          <w:sz w:val="24"/>
          <w:szCs w:val="24"/>
        </w:rPr>
      </w:pPr>
    </w:p>
    <w:sectPr w:rsidR="005C06C0" w:rsidRPr="004D748B" w:rsidSect="00FB0401">
      <w:headerReference w:type="default" r:id="rId10"/>
      <w:footerReference w:type="default" r:id="rId11"/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4B" w:rsidRDefault="00291F4B" w:rsidP="00577089">
      <w:pPr>
        <w:spacing w:after="0" w:line="240" w:lineRule="auto"/>
      </w:pPr>
      <w:r>
        <w:separator/>
      </w:r>
    </w:p>
  </w:endnote>
  <w:endnote w:type="continuationSeparator" w:id="0">
    <w:p w:rsidR="00291F4B" w:rsidRDefault="00291F4B" w:rsidP="0057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89" w:rsidRDefault="00F7673C" w:rsidP="009E441D">
    <w:pPr>
      <w:pStyle w:val="Footer"/>
      <w:jc w:val="both"/>
    </w:pPr>
    <w:r>
      <w:t>HR.EOD.3.16.15</w:t>
    </w:r>
  </w:p>
  <w:p w:rsidR="00F7673C" w:rsidRDefault="00F7673C" w:rsidP="009E441D">
    <w:pPr>
      <w:pStyle w:val="Footer"/>
      <w:jc w:val="both"/>
    </w:pPr>
  </w:p>
  <w:p w:rsidR="00577089" w:rsidRDefault="005770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4B" w:rsidRDefault="00291F4B" w:rsidP="00577089">
      <w:pPr>
        <w:spacing w:after="0" w:line="240" w:lineRule="auto"/>
      </w:pPr>
      <w:r>
        <w:separator/>
      </w:r>
    </w:p>
  </w:footnote>
  <w:footnote w:type="continuationSeparator" w:id="0">
    <w:p w:rsidR="00291F4B" w:rsidRDefault="00291F4B" w:rsidP="00577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401" w:rsidRDefault="00FB0401" w:rsidP="00FB0401">
    <w:pPr>
      <w:pStyle w:val="Header"/>
      <w:jc w:val="right"/>
    </w:pPr>
    <w:r>
      <w:rPr>
        <w:noProof/>
      </w:rPr>
      <w:drawing>
        <wp:inline distT="0" distB="0" distL="0" distR="0" wp14:anchorId="6C44594E" wp14:editId="1522EC37">
          <wp:extent cx="826456" cy="447558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SD.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456" cy="447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83C"/>
    <w:multiLevelType w:val="hybridMultilevel"/>
    <w:tmpl w:val="27DC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40421"/>
    <w:multiLevelType w:val="hybridMultilevel"/>
    <w:tmpl w:val="1D9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E8"/>
    <w:rsid w:val="000664F6"/>
    <w:rsid w:val="000A5F7F"/>
    <w:rsid w:val="000B60D9"/>
    <w:rsid w:val="000B7462"/>
    <w:rsid w:val="000C5E3F"/>
    <w:rsid w:val="00102A88"/>
    <w:rsid w:val="00185012"/>
    <w:rsid w:val="00197C3C"/>
    <w:rsid w:val="001A6FD5"/>
    <w:rsid w:val="001C636D"/>
    <w:rsid w:val="0024584B"/>
    <w:rsid w:val="0027460E"/>
    <w:rsid w:val="00291F4B"/>
    <w:rsid w:val="0033788C"/>
    <w:rsid w:val="00351265"/>
    <w:rsid w:val="003D3CDB"/>
    <w:rsid w:val="003E7519"/>
    <w:rsid w:val="003E7E48"/>
    <w:rsid w:val="00404693"/>
    <w:rsid w:val="00430005"/>
    <w:rsid w:val="00465C65"/>
    <w:rsid w:val="00491834"/>
    <w:rsid w:val="004D748B"/>
    <w:rsid w:val="00522C67"/>
    <w:rsid w:val="00566305"/>
    <w:rsid w:val="00577089"/>
    <w:rsid w:val="005C06C0"/>
    <w:rsid w:val="00617265"/>
    <w:rsid w:val="00634790"/>
    <w:rsid w:val="00652E38"/>
    <w:rsid w:val="00655DD0"/>
    <w:rsid w:val="006658ED"/>
    <w:rsid w:val="006B5AED"/>
    <w:rsid w:val="006E3A32"/>
    <w:rsid w:val="0070520C"/>
    <w:rsid w:val="00740E59"/>
    <w:rsid w:val="0076332A"/>
    <w:rsid w:val="007840F0"/>
    <w:rsid w:val="00792BE1"/>
    <w:rsid w:val="007B0C02"/>
    <w:rsid w:val="007E6FC1"/>
    <w:rsid w:val="007E7393"/>
    <w:rsid w:val="00833AC8"/>
    <w:rsid w:val="008C51DB"/>
    <w:rsid w:val="009243ED"/>
    <w:rsid w:val="00987544"/>
    <w:rsid w:val="009926C3"/>
    <w:rsid w:val="009A3F08"/>
    <w:rsid w:val="009E441D"/>
    <w:rsid w:val="00A36AF3"/>
    <w:rsid w:val="00A36CBD"/>
    <w:rsid w:val="00A37D1B"/>
    <w:rsid w:val="00A41DB9"/>
    <w:rsid w:val="00AA1335"/>
    <w:rsid w:val="00AB7741"/>
    <w:rsid w:val="00AC0231"/>
    <w:rsid w:val="00AD5BE4"/>
    <w:rsid w:val="00B06311"/>
    <w:rsid w:val="00B24B71"/>
    <w:rsid w:val="00B71522"/>
    <w:rsid w:val="00BA54E8"/>
    <w:rsid w:val="00BA773A"/>
    <w:rsid w:val="00BF25A2"/>
    <w:rsid w:val="00C26A27"/>
    <w:rsid w:val="00C276DA"/>
    <w:rsid w:val="00C35E79"/>
    <w:rsid w:val="00C774B0"/>
    <w:rsid w:val="00C96D95"/>
    <w:rsid w:val="00CA5D12"/>
    <w:rsid w:val="00CC6775"/>
    <w:rsid w:val="00D0675F"/>
    <w:rsid w:val="00D277AD"/>
    <w:rsid w:val="00D60D90"/>
    <w:rsid w:val="00D87225"/>
    <w:rsid w:val="00DC169E"/>
    <w:rsid w:val="00DE578A"/>
    <w:rsid w:val="00E205F2"/>
    <w:rsid w:val="00E21414"/>
    <w:rsid w:val="00E622B7"/>
    <w:rsid w:val="00E83EB4"/>
    <w:rsid w:val="00E85D80"/>
    <w:rsid w:val="00EB0364"/>
    <w:rsid w:val="00EF7B21"/>
    <w:rsid w:val="00F753F0"/>
    <w:rsid w:val="00F7673C"/>
    <w:rsid w:val="00F861F3"/>
    <w:rsid w:val="00FB0401"/>
    <w:rsid w:val="00FB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4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7D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089"/>
  </w:style>
  <w:style w:type="paragraph" w:styleId="Footer">
    <w:name w:val="footer"/>
    <w:basedOn w:val="Normal"/>
    <w:link w:val="FooterChar"/>
    <w:uiPriority w:val="99"/>
    <w:unhideWhenUsed/>
    <w:rsid w:val="00577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089"/>
  </w:style>
  <w:style w:type="character" w:styleId="Hyperlink">
    <w:name w:val="Hyperlink"/>
    <w:basedOn w:val="DefaultParagraphFont"/>
    <w:uiPriority w:val="99"/>
    <w:unhideWhenUsed/>
    <w:rsid w:val="003E7E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4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7D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089"/>
  </w:style>
  <w:style w:type="paragraph" w:styleId="Footer">
    <w:name w:val="footer"/>
    <w:basedOn w:val="Normal"/>
    <w:link w:val="FooterChar"/>
    <w:uiPriority w:val="99"/>
    <w:unhideWhenUsed/>
    <w:rsid w:val="00577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089"/>
  </w:style>
  <w:style w:type="character" w:styleId="Hyperlink">
    <w:name w:val="Hyperlink"/>
    <w:basedOn w:val="DefaultParagraphFont"/>
    <w:uiPriority w:val="99"/>
    <w:unhideWhenUsed/>
    <w:rsid w:val="003E7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521E2-D136-45C5-AF99-1AFBADFC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HolloKY</dc:creator>
  <cp:lastModifiedBy>Devin Heintz</cp:lastModifiedBy>
  <cp:revision>4</cp:revision>
  <cp:lastPrinted>2014-04-01T16:31:00Z</cp:lastPrinted>
  <dcterms:created xsi:type="dcterms:W3CDTF">2015-03-16T20:16:00Z</dcterms:created>
  <dcterms:modified xsi:type="dcterms:W3CDTF">2015-03-16T22:49:00Z</dcterms:modified>
</cp:coreProperties>
</file>